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2EEF" w:rsidRPr="00ED39B5" w:rsidRDefault="00A72EEF" w:rsidP="00266369">
      <w:pPr>
        <w:widowControl w:val="0"/>
        <w:autoSpaceDE w:val="0"/>
        <w:autoSpaceDN w:val="0"/>
        <w:adjustRightInd w:val="0"/>
        <w:spacing w:after="0" w:line="240" w:lineRule="auto"/>
        <w:jc w:val="center"/>
        <w:rPr>
          <w:rFonts w:ascii="Arial" w:hAnsi="Arial" w:cs="Arial"/>
          <w:color w:val="000000"/>
        </w:rPr>
      </w:pPr>
      <w:bookmarkStart w:id="0" w:name="_GoBack"/>
      <w:bookmarkEnd w:id="0"/>
      <w:r w:rsidRPr="00ED39B5">
        <w:rPr>
          <w:rFonts w:ascii="Arial" w:hAnsi="Arial" w:cs="Arial"/>
          <w:b/>
          <w:bCs/>
          <w:color w:val="000000"/>
        </w:rPr>
        <w:t xml:space="preserve">General Meeting of </w:t>
      </w:r>
      <w:r w:rsidRPr="00ED39B5">
        <w:rPr>
          <w:rFonts w:ascii="Arial" w:hAnsi="Arial" w:cs="Arial"/>
          <w:b/>
          <w:color w:val="000000"/>
        </w:rPr>
        <w:t>The Association of British Dispensing Opticians Benevolent Fund</w:t>
      </w:r>
      <w:r w:rsidRPr="00ED39B5">
        <w:rPr>
          <w:rFonts w:ascii="Arial" w:hAnsi="Arial" w:cs="Arial"/>
          <w:color w:val="000000"/>
        </w:rPr>
        <w:t xml:space="preserve"> </w:t>
      </w:r>
    </w:p>
    <w:p w:rsidR="00266369" w:rsidRPr="00ED39B5" w:rsidRDefault="00A72EEF" w:rsidP="00266369">
      <w:pPr>
        <w:widowControl w:val="0"/>
        <w:autoSpaceDE w:val="0"/>
        <w:autoSpaceDN w:val="0"/>
        <w:adjustRightInd w:val="0"/>
        <w:spacing w:after="0" w:line="240" w:lineRule="auto"/>
        <w:jc w:val="center"/>
        <w:rPr>
          <w:rFonts w:ascii="Arial" w:hAnsi="Arial" w:cs="Arial"/>
          <w:bCs/>
          <w:color w:val="000000"/>
        </w:rPr>
      </w:pPr>
      <w:r w:rsidRPr="00ED39B5">
        <w:rPr>
          <w:rFonts w:ascii="Arial" w:hAnsi="Arial" w:cs="Arial"/>
          <w:color w:val="000000"/>
        </w:rPr>
        <w:t>(registered charity number 299447) (“</w:t>
      </w:r>
      <w:r w:rsidRPr="00ED39B5">
        <w:rPr>
          <w:rFonts w:ascii="Arial" w:hAnsi="Arial" w:cs="Arial"/>
          <w:bCs/>
          <w:color w:val="000000"/>
        </w:rPr>
        <w:t>the</w:t>
      </w:r>
      <w:r w:rsidRPr="00ED39B5">
        <w:rPr>
          <w:rFonts w:ascii="Arial" w:hAnsi="Arial" w:cs="Arial"/>
          <w:b/>
          <w:bCs/>
          <w:color w:val="000000"/>
        </w:rPr>
        <w:t xml:space="preserve"> Charity</w:t>
      </w:r>
      <w:r w:rsidRPr="00ED39B5">
        <w:rPr>
          <w:rFonts w:ascii="Arial" w:hAnsi="Arial" w:cs="Arial"/>
          <w:bCs/>
          <w:color w:val="000000"/>
        </w:rPr>
        <w:t>”)</w:t>
      </w:r>
    </w:p>
    <w:p w:rsidR="00DE6D0F" w:rsidRPr="00ED39B5" w:rsidRDefault="00DE6D0F" w:rsidP="00266369">
      <w:pPr>
        <w:widowControl w:val="0"/>
        <w:autoSpaceDE w:val="0"/>
        <w:autoSpaceDN w:val="0"/>
        <w:adjustRightInd w:val="0"/>
        <w:spacing w:after="0" w:line="240" w:lineRule="auto"/>
        <w:jc w:val="center"/>
        <w:rPr>
          <w:rFonts w:ascii="Arial" w:hAnsi="Arial" w:cs="Arial"/>
          <w:bCs/>
          <w:color w:val="000000"/>
        </w:rPr>
      </w:pPr>
    </w:p>
    <w:p w:rsidR="00DE6D0F" w:rsidRPr="00ED39B5" w:rsidRDefault="00DE6D0F" w:rsidP="00266369">
      <w:pPr>
        <w:widowControl w:val="0"/>
        <w:autoSpaceDE w:val="0"/>
        <w:autoSpaceDN w:val="0"/>
        <w:adjustRightInd w:val="0"/>
        <w:spacing w:after="0" w:line="240" w:lineRule="auto"/>
        <w:jc w:val="center"/>
        <w:rPr>
          <w:rFonts w:ascii="Arial" w:hAnsi="Arial" w:cs="Arial"/>
          <w:b/>
          <w:bCs/>
          <w:color w:val="000000"/>
        </w:rPr>
      </w:pPr>
      <w:r w:rsidRPr="00ED39B5">
        <w:rPr>
          <w:rFonts w:ascii="Arial" w:hAnsi="Arial" w:cs="Arial"/>
          <w:b/>
          <w:bCs/>
          <w:color w:val="000000"/>
        </w:rPr>
        <w:t>RESOLUTION</w:t>
      </w:r>
    </w:p>
    <w:p w:rsidR="00DE6D0F" w:rsidRPr="00ED39B5" w:rsidRDefault="00DE6D0F" w:rsidP="00266369">
      <w:pPr>
        <w:widowControl w:val="0"/>
        <w:autoSpaceDE w:val="0"/>
        <w:autoSpaceDN w:val="0"/>
        <w:adjustRightInd w:val="0"/>
        <w:spacing w:after="0" w:line="240" w:lineRule="auto"/>
        <w:jc w:val="center"/>
        <w:rPr>
          <w:rFonts w:ascii="Arial" w:hAnsi="Arial" w:cs="Arial"/>
          <w:bCs/>
          <w:color w:val="000000"/>
        </w:rPr>
      </w:pPr>
    </w:p>
    <w:p w:rsidR="00DE6D0F" w:rsidRPr="00ED39B5" w:rsidRDefault="00DE6D0F" w:rsidP="00266369">
      <w:pPr>
        <w:widowControl w:val="0"/>
        <w:autoSpaceDE w:val="0"/>
        <w:autoSpaceDN w:val="0"/>
        <w:adjustRightInd w:val="0"/>
        <w:spacing w:after="0" w:line="240" w:lineRule="auto"/>
        <w:jc w:val="center"/>
        <w:rPr>
          <w:rFonts w:ascii="Arial" w:hAnsi="Arial" w:cs="Arial"/>
          <w:bCs/>
          <w:color w:val="000000"/>
        </w:rPr>
      </w:pPr>
    </w:p>
    <w:p w:rsidR="00266369" w:rsidRPr="00ED39B5" w:rsidRDefault="00BF0486" w:rsidP="00266369">
      <w:pPr>
        <w:widowControl w:val="0"/>
        <w:autoSpaceDE w:val="0"/>
        <w:autoSpaceDN w:val="0"/>
        <w:adjustRightInd w:val="0"/>
        <w:spacing w:after="0" w:line="240" w:lineRule="auto"/>
        <w:jc w:val="both"/>
        <w:rPr>
          <w:rFonts w:ascii="Arial" w:hAnsi="Arial" w:cs="Arial"/>
          <w:color w:val="000000"/>
        </w:rPr>
      </w:pPr>
      <w:r w:rsidRPr="00ED39B5">
        <w:rPr>
          <w:rFonts w:ascii="Arial" w:hAnsi="Arial" w:cs="Arial"/>
          <w:color w:val="000000"/>
        </w:rPr>
        <w:t xml:space="preserve">In exercise of the power conferred by </w:t>
      </w:r>
      <w:r w:rsidR="00D53D2E" w:rsidRPr="00ED39B5">
        <w:rPr>
          <w:rFonts w:ascii="Arial" w:hAnsi="Arial" w:cs="Arial"/>
          <w:color w:val="000000"/>
        </w:rPr>
        <w:t xml:space="preserve">Rule 8 of the Charity’s </w:t>
      </w:r>
      <w:r w:rsidR="002C190B">
        <w:rPr>
          <w:rFonts w:ascii="Arial" w:hAnsi="Arial" w:cs="Arial"/>
          <w:color w:val="000000"/>
        </w:rPr>
        <w:t>R</w:t>
      </w:r>
      <w:r w:rsidR="00D53D2E" w:rsidRPr="00ED39B5">
        <w:rPr>
          <w:rFonts w:ascii="Arial" w:hAnsi="Arial" w:cs="Arial"/>
          <w:color w:val="000000"/>
        </w:rPr>
        <w:t xml:space="preserve">ules </w:t>
      </w:r>
      <w:r w:rsidR="00266369" w:rsidRPr="00ED39B5">
        <w:rPr>
          <w:rFonts w:ascii="Arial" w:hAnsi="Arial" w:cs="Arial"/>
          <w:color w:val="000000"/>
        </w:rPr>
        <w:t xml:space="preserve">that the Rules of the </w:t>
      </w:r>
      <w:r w:rsidR="00A72EEF" w:rsidRPr="00ED39B5">
        <w:rPr>
          <w:rFonts w:ascii="Arial" w:hAnsi="Arial" w:cs="Arial"/>
          <w:color w:val="000000"/>
        </w:rPr>
        <w:t>Charity</w:t>
      </w:r>
      <w:r w:rsidR="00266369" w:rsidRPr="00ED39B5">
        <w:rPr>
          <w:rFonts w:ascii="Arial" w:hAnsi="Arial" w:cs="Arial"/>
          <w:color w:val="000000"/>
        </w:rPr>
        <w:t xml:space="preserve"> be amended as follows:</w:t>
      </w:r>
    </w:p>
    <w:p w:rsidR="00266369" w:rsidRPr="00ED39B5" w:rsidRDefault="00266369" w:rsidP="00266369">
      <w:pPr>
        <w:widowControl w:val="0"/>
        <w:autoSpaceDE w:val="0"/>
        <w:autoSpaceDN w:val="0"/>
        <w:adjustRightInd w:val="0"/>
        <w:spacing w:after="0" w:line="240" w:lineRule="auto"/>
        <w:jc w:val="both"/>
        <w:rPr>
          <w:rFonts w:ascii="Arial" w:hAnsi="Arial" w:cs="Arial"/>
          <w:color w:val="000000"/>
        </w:rPr>
      </w:pPr>
    </w:p>
    <w:p w:rsidR="002C190B" w:rsidRDefault="002C190B" w:rsidP="00266369">
      <w:pPr>
        <w:widowControl w:val="0"/>
        <w:numPr>
          <w:ilvl w:val="0"/>
          <w:numId w:val="2"/>
        </w:num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In </w:t>
      </w:r>
      <w:r w:rsidR="00AC1E8B">
        <w:rPr>
          <w:rFonts w:ascii="Arial" w:hAnsi="Arial" w:cs="Arial"/>
          <w:color w:val="000000"/>
        </w:rPr>
        <w:t>r</w:t>
      </w:r>
      <w:r>
        <w:rPr>
          <w:rFonts w:ascii="Arial" w:hAnsi="Arial" w:cs="Arial"/>
          <w:color w:val="000000"/>
        </w:rPr>
        <w:t xml:space="preserve">ule 1 substitute: </w:t>
      </w:r>
    </w:p>
    <w:p w:rsidR="002C190B" w:rsidRDefault="002C190B" w:rsidP="002C190B">
      <w:pPr>
        <w:widowControl w:val="0"/>
        <w:autoSpaceDE w:val="0"/>
        <w:autoSpaceDN w:val="0"/>
        <w:adjustRightInd w:val="0"/>
        <w:spacing w:after="0" w:line="240" w:lineRule="auto"/>
        <w:ind w:left="720"/>
        <w:jc w:val="both"/>
        <w:rPr>
          <w:rFonts w:ascii="Arial" w:hAnsi="Arial" w:cs="Arial"/>
          <w:color w:val="000000"/>
        </w:rPr>
      </w:pPr>
    </w:p>
    <w:p w:rsidR="002C190B" w:rsidRDefault="002C190B" w:rsidP="002C190B">
      <w:pPr>
        <w:widowControl w:val="0"/>
        <w:autoSpaceDE w:val="0"/>
        <w:autoSpaceDN w:val="0"/>
        <w:adjustRightInd w:val="0"/>
        <w:spacing w:after="0" w:line="240" w:lineRule="auto"/>
        <w:ind w:left="720"/>
        <w:jc w:val="both"/>
        <w:rPr>
          <w:rFonts w:ascii="Arial" w:hAnsi="Arial" w:cs="Arial"/>
          <w:color w:val="000000"/>
        </w:rPr>
      </w:pPr>
      <w:r>
        <w:rPr>
          <w:rFonts w:ascii="Arial" w:hAnsi="Arial" w:cs="Arial"/>
          <w:color w:val="000000"/>
        </w:rPr>
        <w:t>“The Association of British Dispensing Opticians Benevolent Fund” for “ABDO Benevolent Fund”.</w:t>
      </w:r>
    </w:p>
    <w:p w:rsidR="002C190B" w:rsidRDefault="002C190B" w:rsidP="00BE0B6F">
      <w:pPr>
        <w:widowControl w:val="0"/>
        <w:autoSpaceDE w:val="0"/>
        <w:autoSpaceDN w:val="0"/>
        <w:adjustRightInd w:val="0"/>
        <w:spacing w:after="0" w:line="240" w:lineRule="auto"/>
        <w:ind w:left="720"/>
        <w:jc w:val="both"/>
        <w:rPr>
          <w:rFonts w:ascii="Arial" w:hAnsi="Arial" w:cs="Arial"/>
          <w:color w:val="000000"/>
        </w:rPr>
      </w:pPr>
    </w:p>
    <w:p w:rsidR="002C190B" w:rsidRDefault="002C190B" w:rsidP="004749BB">
      <w:pPr>
        <w:widowControl w:val="0"/>
        <w:numPr>
          <w:ilvl w:val="0"/>
          <w:numId w:val="2"/>
        </w:num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Rule 2 shall be deleted and replaced with: </w:t>
      </w:r>
    </w:p>
    <w:p w:rsidR="002C190B" w:rsidRDefault="002C190B" w:rsidP="00304B55">
      <w:pPr>
        <w:widowControl w:val="0"/>
        <w:autoSpaceDE w:val="0"/>
        <w:autoSpaceDN w:val="0"/>
        <w:adjustRightInd w:val="0"/>
        <w:spacing w:after="0" w:line="240" w:lineRule="auto"/>
        <w:ind w:left="720"/>
        <w:jc w:val="both"/>
        <w:rPr>
          <w:rFonts w:ascii="Arial" w:hAnsi="Arial" w:cs="Arial"/>
          <w:color w:val="000000"/>
        </w:rPr>
      </w:pPr>
    </w:p>
    <w:p w:rsidR="00304B55" w:rsidRDefault="002C190B" w:rsidP="004749BB">
      <w:pPr>
        <w:widowControl w:val="0"/>
        <w:autoSpaceDE w:val="0"/>
        <w:autoSpaceDN w:val="0"/>
        <w:adjustRightInd w:val="0"/>
        <w:spacing w:after="0" w:line="240" w:lineRule="auto"/>
        <w:ind w:left="720"/>
        <w:jc w:val="both"/>
        <w:rPr>
          <w:rFonts w:ascii="Arial" w:hAnsi="Arial" w:cs="Arial"/>
          <w:color w:val="000000"/>
        </w:rPr>
      </w:pPr>
      <w:r>
        <w:rPr>
          <w:rFonts w:ascii="Arial" w:hAnsi="Arial" w:cs="Arial"/>
          <w:color w:val="000000"/>
        </w:rPr>
        <w:t xml:space="preserve">“The object of the fund </w:t>
      </w:r>
      <w:r w:rsidR="004749BB">
        <w:rPr>
          <w:rFonts w:ascii="Arial" w:hAnsi="Arial" w:cs="Arial"/>
          <w:color w:val="000000"/>
        </w:rPr>
        <w:t>is</w:t>
      </w:r>
      <w:r>
        <w:rPr>
          <w:rFonts w:ascii="Arial" w:hAnsi="Arial" w:cs="Arial"/>
          <w:color w:val="000000"/>
        </w:rPr>
        <w:t xml:space="preserve"> </w:t>
      </w:r>
      <w:r w:rsidR="00304B55">
        <w:rPr>
          <w:rFonts w:ascii="Arial" w:hAnsi="Arial" w:cs="Arial"/>
          <w:color w:val="000000"/>
        </w:rPr>
        <w:t>to pay apply or appropriate the whole of the Fund to relieve and assist by donation or grants necessitous persons in all or any of the following classes:-</w:t>
      </w:r>
    </w:p>
    <w:p w:rsidR="00822F37" w:rsidRDefault="00822F37" w:rsidP="00304B55">
      <w:pPr>
        <w:widowControl w:val="0"/>
        <w:autoSpaceDE w:val="0"/>
        <w:autoSpaceDN w:val="0"/>
        <w:adjustRightInd w:val="0"/>
        <w:spacing w:after="0" w:line="240" w:lineRule="auto"/>
        <w:ind w:left="720"/>
        <w:jc w:val="both"/>
        <w:rPr>
          <w:rFonts w:ascii="Arial" w:hAnsi="Arial" w:cs="Arial"/>
          <w:color w:val="000000"/>
        </w:rPr>
      </w:pPr>
    </w:p>
    <w:p w:rsidR="00304B55" w:rsidRDefault="00304B55" w:rsidP="00304B55">
      <w:pPr>
        <w:widowControl w:val="0"/>
        <w:autoSpaceDE w:val="0"/>
        <w:autoSpaceDN w:val="0"/>
        <w:adjustRightInd w:val="0"/>
        <w:spacing w:after="0" w:line="240" w:lineRule="auto"/>
        <w:ind w:left="720"/>
        <w:jc w:val="both"/>
        <w:rPr>
          <w:rFonts w:ascii="Arial" w:hAnsi="Arial" w:cs="Arial"/>
          <w:color w:val="000000"/>
        </w:rPr>
      </w:pPr>
      <w:r>
        <w:rPr>
          <w:rFonts w:ascii="Arial" w:hAnsi="Arial" w:cs="Arial"/>
          <w:color w:val="000000"/>
        </w:rPr>
        <w:tab/>
        <w:t xml:space="preserve">(i) </w:t>
      </w:r>
      <w:r w:rsidR="00822F37">
        <w:rPr>
          <w:rFonts w:ascii="Arial" w:hAnsi="Arial" w:cs="Arial"/>
          <w:color w:val="000000"/>
        </w:rPr>
        <w:tab/>
      </w:r>
      <w:r>
        <w:rPr>
          <w:rFonts w:ascii="Arial" w:hAnsi="Arial" w:cs="Arial"/>
          <w:color w:val="000000"/>
        </w:rPr>
        <w:t>Former members of the Association of Dispensing Opticians Limited;</w:t>
      </w:r>
    </w:p>
    <w:p w:rsidR="00304B55" w:rsidRDefault="00304B55" w:rsidP="00822F37">
      <w:pPr>
        <w:widowControl w:val="0"/>
        <w:autoSpaceDE w:val="0"/>
        <w:autoSpaceDN w:val="0"/>
        <w:adjustRightInd w:val="0"/>
        <w:spacing w:after="0" w:line="240" w:lineRule="auto"/>
        <w:ind w:left="2160" w:hanging="720"/>
        <w:jc w:val="both"/>
        <w:rPr>
          <w:rFonts w:ascii="Arial" w:hAnsi="Arial" w:cs="Arial"/>
          <w:color w:val="000000"/>
        </w:rPr>
      </w:pPr>
      <w:r>
        <w:rPr>
          <w:rFonts w:ascii="Arial" w:hAnsi="Arial" w:cs="Arial"/>
          <w:color w:val="000000"/>
        </w:rPr>
        <w:t xml:space="preserve">(ii) </w:t>
      </w:r>
      <w:r w:rsidR="00822F37">
        <w:rPr>
          <w:rFonts w:ascii="Arial" w:hAnsi="Arial" w:cs="Arial"/>
          <w:color w:val="000000"/>
        </w:rPr>
        <w:tab/>
      </w:r>
      <w:r>
        <w:rPr>
          <w:rFonts w:ascii="Arial" w:hAnsi="Arial" w:cs="Arial"/>
          <w:color w:val="000000"/>
        </w:rPr>
        <w:t>Former employees of Members of the said association who are engaged in or connected with dispensing optics;</w:t>
      </w:r>
    </w:p>
    <w:p w:rsidR="00304B55" w:rsidRDefault="00304B55" w:rsidP="00304B55">
      <w:pPr>
        <w:widowControl w:val="0"/>
        <w:autoSpaceDE w:val="0"/>
        <w:autoSpaceDN w:val="0"/>
        <w:adjustRightInd w:val="0"/>
        <w:spacing w:after="0" w:line="240" w:lineRule="auto"/>
        <w:ind w:left="720"/>
        <w:jc w:val="both"/>
        <w:rPr>
          <w:rFonts w:ascii="Arial" w:hAnsi="Arial" w:cs="Arial"/>
          <w:color w:val="000000"/>
        </w:rPr>
      </w:pPr>
      <w:r>
        <w:rPr>
          <w:rFonts w:ascii="Arial" w:hAnsi="Arial" w:cs="Arial"/>
          <w:color w:val="000000"/>
        </w:rPr>
        <w:tab/>
        <w:t xml:space="preserve">(iii) </w:t>
      </w:r>
      <w:r w:rsidR="00822F37">
        <w:rPr>
          <w:rFonts w:ascii="Arial" w:hAnsi="Arial" w:cs="Arial"/>
          <w:color w:val="000000"/>
        </w:rPr>
        <w:tab/>
      </w:r>
      <w:r>
        <w:rPr>
          <w:rFonts w:ascii="Arial" w:hAnsi="Arial" w:cs="Arial"/>
          <w:color w:val="000000"/>
        </w:rPr>
        <w:t>Former employees of the said association;</w:t>
      </w:r>
    </w:p>
    <w:p w:rsidR="00822F37" w:rsidRDefault="00822F37" w:rsidP="00304B55">
      <w:pPr>
        <w:widowControl w:val="0"/>
        <w:autoSpaceDE w:val="0"/>
        <w:autoSpaceDN w:val="0"/>
        <w:adjustRightInd w:val="0"/>
        <w:spacing w:after="0" w:line="240" w:lineRule="auto"/>
        <w:ind w:left="720"/>
        <w:jc w:val="both"/>
        <w:rPr>
          <w:rFonts w:ascii="Arial" w:hAnsi="Arial" w:cs="Arial"/>
          <w:color w:val="000000"/>
        </w:rPr>
      </w:pPr>
      <w:r>
        <w:rPr>
          <w:rFonts w:ascii="Arial" w:hAnsi="Arial" w:cs="Arial"/>
          <w:color w:val="000000"/>
        </w:rPr>
        <w:tab/>
        <w:t xml:space="preserve">(iv) </w:t>
      </w:r>
      <w:r>
        <w:rPr>
          <w:rFonts w:ascii="Arial" w:hAnsi="Arial" w:cs="Arial"/>
          <w:color w:val="000000"/>
        </w:rPr>
        <w:tab/>
        <w:t>Former employees of the Guild of British Dispensing Opticians;</w:t>
      </w:r>
    </w:p>
    <w:p w:rsidR="00822F37" w:rsidRDefault="00822F37" w:rsidP="00822F37">
      <w:pPr>
        <w:widowControl w:val="0"/>
        <w:autoSpaceDE w:val="0"/>
        <w:autoSpaceDN w:val="0"/>
        <w:adjustRightInd w:val="0"/>
        <w:spacing w:after="0" w:line="240" w:lineRule="auto"/>
        <w:ind w:left="2160" w:hanging="720"/>
        <w:jc w:val="both"/>
        <w:rPr>
          <w:rFonts w:ascii="Arial" w:hAnsi="Arial" w:cs="Arial"/>
          <w:color w:val="000000"/>
        </w:rPr>
      </w:pPr>
      <w:r>
        <w:rPr>
          <w:rFonts w:ascii="Arial" w:hAnsi="Arial" w:cs="Arial"/>
          <w:color w:val="000000"/>
        </w:rPr>
        <w:t xml:space="preserve">(v) </w:t>
      </w:r>
      <w:r>
        <w:rPr>
          <w:rFonts w:ascii="Arial" w:hAnsi="Arial" w:cs="Arial"/>
          <w:color w:val="000000"/>
        </w:rPr>
        <w:tab/>
        <w:t>Former and present members and their employees of the Association of British Dispensing Opticians;</w:t>
      </w:r>
    </w:p>
    <w:p w:rsidR="00822F37" w:rsidRDefault="00822F37" w:rsidP="00304B55">
      <w:pPr>
        <w:widowControl w:val="0"/>
        <w:autoSpaceDE w:val="0"/>
        <w:autoSpaceDN w:val="0"/>
        <w:adjustRightInd w:val="0"/>
        <w:spacing w:after="0" w:line="240" w:lineRule="auto"/>
        <w:ind w:left="720"/>
        <w:jc w:val="both"/>
        <w:rPr>
          <w:rFonts w:ascii="Arial" w:hAnsi="Arial" w:cs="Arial"/>
          <w:color w:val="000000"/>
        </w:rPr>
      </w:pPr>
      <w:r>
        <w:rPr>
          <w:rFonts w:ascii="Arial" w:hAnsi="Arial" w:cs="Arial"/>
          <w:color w:val="000000"/>
        </w:rPr>
        <w:tab/>
        <w:t xml:space="preserve">(vi) </w:t>
      </w:r>
      <w:r>
        <w:rPr>
          <w:rFonts w:ascii="Arial" w:hAnsi="Arial" w:cs="Arial"/>
          <w:color w:val="000000"/>
        </w:rPr>
        <w:tab/>
        <w:t>Employees of the Association of British Dispensing Opticians;</w:t>
      </w:r>
    </w:p>
    <w:p w:rsidR="00822F37" w:rsidRDefault="00822F37" w:rsidP="00822F37">
      <w:pPr>
        <w:widowControl w:val="0"/>
        <w:autoSpaceDE w:val="0"/>
        <w:autoSpaceDN w:val="0"/>
        <w:adjustRightInd w:val="0"/>
        <w:spacing w:after="0" w:line="240" w:lineRule="auto"/>
        <w:ind w:left="2160" w:hanging="720"/>
        <w:jc w:val="both"/>
        <w:rPr>
          <w:rFonts w:ascii="Arial" w:hAnsi="Arial" w:cs="Arial"/>
          <w:color w:val="000000"/>
        </w:rPr>
      </w:pPr>
      <w:r>
        <w:rPr>
          <w:rFonts w:ascii="Arial" w:hAnsi="Arial" w:cs="Arial"/>
          <w:color w:val="000000"/>
        </w:rPr>
        <w:t xml:space="preserve">(vii) </w:t>
      </w:r>
      <w:r>
        <w:rPr>
          <w:rFonts w:ascii="Arial" w:hAnsi="Arial" w:cs="Arial"/>
          <w:color w:val="000000"/>
        </w:rPr>
        <w:tab/>
        <w:t>The dependents of such persons as are specified in sub-clauses (i) to (vi) of this clause.</w:t>
      </w:r>
      <w:r w:rsidR="002C190B">
        <w:rPr>
          <w:rFonts w:ascii="Arial" w:hAnsi="Arial" w:cs="Arial"/>
          <w:color w:val="000000"/>
        </w:rPr>
        <w:t>”</w:t>
      </w:r>
    </w:p>
    <w:p w:rsidR="00304B55" w:rsidRDefault="00304B55" w:rsidP="00304B55">
      <w:pPr>
        <w:widowControl w:val="0"/>
        <w:autoSpaceDE w:val="0"/>
        <w:autoSpaceDN w:val="0"/>
        <w:adjustRightInd w:val="0"/>
        <w:spacing w:after="0" w:line="240" w:lineRule="auto"/>
        <w:ind w:left="720"/>
        <w:jc w:val="both"/>
        <w:rPr>
          <w:rFonts w:ascii="Arial" w:hAnsi="Arial" w:cs="Arial"/>
          <w:color w:val="000000"/>
        </w:rPr>
      </w:pPr>
    </w:p>
    <w:p w:rsidR="00266369" w:rsidRPr="00ED39B5" w:rsidRDefault="00843E8B" w:rsidP="00266369">
      <w:pPr>
        <w:widowControl w:val="0"/>
        <w:numPr>
          <w:ilvl w:val="0"/>
          <w:numId w:val="2"/>
        </w:numPr>
        <w:autoSpaceDE w:val="0"/>
        <w:autoSpaceDN w:val="0"/>
        <w:adjustRightInd w:val="0"/>
        <w:spacing w:after="0" w:line="240" w:lineRule="auto"/>
        <w:jc w:val="both"/>
        <w:rPr>
          <w:rFonts w:ascii="Arial" w:hAnsi="Arial" w:cs="Arial"/>
          <w:color w:val="000000"/>
        </w:rPr>
      </w:pPr>
      <w:r w:rsidRPr="00ED39B5">
        <w:rPr>
          <w:rFonts w:ascii="Arial" w:hAnsi="Arial" w:cs="Arial"/>
          <w:color w:val="000000"/>
        </w:rPr>
        <w:t>The words “Management Committee”</w:t>
      </w:r>
      <w:r w:rsidR="00DF2B53" w:rsidRPr="00ED39B5">
        <w:rPr>
          <w:rFonts w:ascii="Arial" w:hAnsi="Arial" w:cs="Arial"/>
          <w:color w:val="000000"/>
        </w:rPr>
        <w:t xml:space="preserve"> or “</w:t>
      </w:r>
      <w:r w:rsidR="001017E5" w:rsidRPr="00ED39B5">
        <w:rPr>
          <w:rFonts w:ascii="Arial" w:hAnsi="Arial" w:cs="Arial"/>
          <w:color w:val="000000"/>
        </w:rPr>
        <w:t>Committee”</w:t>
      </w:r>
      <w:r w:rsidRPr="00ED39B5">
        <w:rPr>
          <w:rFonts w:ascii="Arial" w:hAnsi="Arial" w:cs="Arial"/>
          <w:color w:val="000000"/>
        </w:rPr>
        <w:t xml:space="preserve"> shall be replaced by the “Board of Trustees”</w:t>
      </w:r>
      <w:r w:rsidR="00C15A6A" w:rsidRPr="00ED39B5">
        <w:rPr>
          <w:rFonts w:ascii="Arial" w:hAnsi="Arial" w:cs="Arial"/>
          <w:color w:val="000000"/>
        </w:rPr>
        <w:t xml:space="preserve"> throughout</w:t>
      </w:r>
      <w:r w:rsidR="00274E88">
        <w:rPr>
          <w:rFonts w:ascii="Arial" w:hAnsi="Arial" w:cs="Arial"/>
          <w:color w:val="000000"/>
        </w:rPr>
        <w:t>.</w:t>
      </w:r>
      <w:r w:rsidR="0012740A">
        <w:rPr>
          <w:rFonts w:ascii="Arial" w:hAnsi="Arial" w:cs="Arial"/>
          <w:color w:val="000000"/>
        </w:rPr>
        <w:t xml:space="preserve">  The Board of Trustees are the Management Committee referred to in the trust deed dated 10</w:t>
      </w:r>
      <w:r w:rsidR="0012740A" w:rsidRPr="00BE0B6F">
        <w:rPr>
          <w:rFonts w:ascii="Arial" w:hAnsi="Arial" w:cs="Arial"/>
          <w:color w:val="000000"/>
          <w:vertAlign w:val="superscript"/>
        </w:rPr>
        <w:t>th</w:t>
      </w:r>
      <w:r w:rsidR="0012740A">
        <w:rPr>
          <w:rFonts w:ascii="Arial" w:hAnsi="Arial" w:cs="Arial"/>
          <w:color w:val="000000"/>
        </w:rPr>
        <w:t xml:space="preserve"> October 1962.</w:t>
      </w:r>
    </w:p>
    <w:p w:rsidR="00DB5220" w:rsidRPr="00ED39B5" w:rsidRDefault="00DB5220" w:rsidP="00554308">
      <w:pPr>
        <w:widowControl w:val="0"/>
        <w:autoSpaceDE w:val="0"/>
        <w:autoSpaceDN w:val="0"/>
        <w:adjustRightInd w:val="0"/>
        <w:spacing w:after="0" w:line="240" w:lineRule="auto"/>
        <w:jc w:val="both"/>
        <w:rPr>
          <w:rFonts w:ascii="Arial" w:hAnsi="Arial" w:cs="Arial"/>
          <w:color w:val="000000"/>
        </w:rPr>
      </w:pPr>
    </w:p>
    <w:p w:rsidR="00517214" w:rsidRPr="00ED39B5" w:rsidRDefault="00517214" w:rsidP="00266369">
      <w:pPr>
        <w:widowControl w:val="0"/>
        <w:numPr>
          <w:ilvl w:val="0"/>
          <w:numId w:val="2"/>
        </w:numPr>
        <w:autoSpaceDE w:val="0"/>
        <w:autoSpaceDN w:val="0"/>
        <w:adjustRightInd w:val="0"/>
        <w:spacing w:after="0" w:line="240" w:lineRule="auto"/>
        <w:jc w:val="both"/>
        <w:rPr>
          <w:rFonts w:ascii="Arial" w:hAnsi="Arial" w:cs="Arial"/>
          <w:color w:val="000000"/>
        </w:rPr>
      </w:pPr>
      <w:r w:rsidRPr="00ED39B5">
        <w:rPr>
          <w:rFonts w:ascii="Arial" w:hAnsi="Arial" w:cs="Arial"/>
          <w:color w:val="000000"/>
        </w:rPr>
        <w:t>Rule 4 shall be deleted and replaced with the following words:</w:t>
      </w:r>
    </w:p>
    <w:p w:rsidR="0055167A" w:rsidRPr="00ED39B5" w:rsidRDefault="00C15A6A" w:rsidP="00517214">
      <w:pPr>
        <w:widowControl w:val="0"/>
        <w:autoSpaceDE w:val="0"/>
        <w:autoSpaceDN w:val="0"/>
        <w:adjustRightInd w:val="0"/>
        <w:spacing w:after="0" w:line="240" w:lineRule="auto"/>
        <w:ind w:left="720"/>
        <w:jc w:val="both"/>
        <w:rPr>
          <w:rFonts w:ascii="Arial" w:hAnsi="Arial" w:cs="Arial"/>
          <w:color w:val="000000"/>
        </w:rPr>
      </w:pPr>
      <w:r w:rsidRPr="00ED39B5">
        <w:rPr>
          <w:rFonts w:ascii="Arial" w:hAnsi="Arial" w:cs="Arial"/>
          <w:color w:val="000000"/>
        </w:rPr>
        <w:t>“</w:t>
      </w:r>
      <w:r w:rsidR="00517214" w:rsidRPr="00ED39B5">
        <w:rPr>
          <w:rFonts w:ascii="Arial" w:hAnsi="Arial" w:cs="Arial"/>
          <w:color w:val="000000"/>
        </w:rPr>
        <w:t xml:space="preserve">The Board of Trustees shall consist of </w:t>
      </w:r>
      <w:r w:rsidR="00DE6D0F" w:rsidRPr="00ED39B5">
        <w:rPr>
          <w:rFonts w:ascii="Arial" w:hAnsi="Arial" w:cs="Arial"/>
          <w:color w:val="000000"/>
        </w:rPr>
        <w:t>seven</w:t>
      </w:r>
      <w:r w:rsidR="00DF2B53" w:rsidRPr="00ED39B5">
        <w:rPr>
          <w:rFonts w:ascii="Arial" w:hAnsi="Arial" w:cs="Arial"/>
          <w:color w:val="000000"/>
        </w:rPr>
        <w:t xml:space="preserve"> </w:t>
      </w:r>
      <w:r w:rsidR="00517214" w:rsidRPr="00ED39B5">
        <w:rPr>
          <w:rFonts w:ascii="Arial" w:hAnsi="Arial" w:cs="Arial"/>
          <w:color w:val="000000"/>
        </w:rPr>
        <w:t>persons of whom four shall be appointed by</w:t>
      </w:r>
      <w:r w:rsidR="004749BB">
        <w:rPr>
          <w:rFonts w:ascii="Arial" w:hAnsi="Arial" w:cs="Arial"/>
          <w:color w:val="000000"/>
        </w:rPr>
        <w:t xml:space="preserve"> the Board of Directors of the Association (“</w:t>
      </w:r>
      <w:r w:rsidR="00517214" w:rsidRPr="00ED39B5">
        <w:rPr>
          <w:rFonts w:ascii="Arial" w:hAnsi="Arial" w:cs="Arial"/>
          <w:color w:val="000000"/>
        </w:rPr>
        <w:t xml:space="preserve">the </w:t>
      </w:r>
      <w:r w:rsidR="00DE6D0F" w:rsidRPr="00ED39B5">
        <w:rPr>
          <w:rFonts w:ascii="Arial" w:hAnsi="Arial" w:cs="Arial"/>
          <w:color w:val="000000"/>
        </w:rPr>
        <w:t xml:space="preserve">ABDO </w:t>
      </w:r>
      <w:r w:rsidR="00517214" w:rsidRPr="00ED39B5">
        <w:rPr>
          <w:rFonts w:ascii="Arial" w:hAnsi="Arial" w:cs="Arial"/>
          <w:color w:val="000000"/>
        </w:rPr>
        <w:t>Board of Directors</w:t>
      </w:r>
      <w:r w:rsidR="004749BB">
        <w:rPr>
          <w:rFonts w:ascii="Arial" w:hAnsi="Arial" w:cs="Arial"/>
          <w:color w:val="000000"/>
        </w:rPr>
        <w:t>”)</w:t>
      </w:r>
      <w:r w:rsidR="00F87E0C" w:rsidRPr="00ED39B5">
        <w:rPr>
          <w:rFonts w:ascii="Arial" w:hAnsi="Arial" w:cs="Arial"/>
          <w:color w:val="000000"/>
        </w:rPr>
        <w:t xml:space="preserve"> (appointed trustees)</w:t>
      </w:r>
      <w:r w:rsidR="00517214" w:rsidRPr="00ED39B5">
        <w:rPr>
          <w:rFonts w:ascii="Arial" w:hAnsi="Arial" w:cs="Arial"/>
          <w:color w:val="000000"/>
        </w:rPr>
        <w:t>.</w:t>
      </w:r>
      <w:r w:rsidR="0003060C" w:rsidRPr="00ED39B5">
        <w:rPr>
          <w:rFonts w:ascii="Arial" w:hAnsi="Arial" w:cs="Arial"/>
          <w:color w:val="000000"/>
        </w:rPr>
        <w:t xml:space="preserve">  The remaining trustee</w:t>
      </w:r>
      <w:r w:rsidR="00B4560C" w:rsidRPr="00ED39B5">
        <w:rPr>
          <w:rFonts w:ascii="Arial" w:hAnsi="Arial" w:cs="Arial"/>
          <w:color w:val="000000"/>
        </w:rPr>
        <w:t>s</w:t>
      </w:r>
      <w:r w:rsidR="00DF2B53" w:rsidRPr="00ED39B5">
        <w:rPr>
          <w:rFonts w:ascii="Arial" w:hAnsi="Arial" w:cs="Arial"/>
          <w:color w:val="000000"/>
        </w:rPr>
        <w:t xml:space="preserve"> (</w:t>
      </w:r>
      <w:r w:rsidR="00F87E0C" w:rsidRPr="00ED39B5">
        <w:rPr>
          <w:rFonts w:ascii="Arial" w:hAnsi="Arial" w:cs="Arial"/>
          <w:color w:val="000000"/>
        </w:rPr>
        <w:t>elected trustees)</w:t>
      </w:r>
      <w:r w:rsidR="00B4560C" w:rsidRPr="00ED39B5">
        <w:rPr>
          <w:rFonts w:ascii="Arial" w:hAnsi="Arial" w:cs="Arial"/>
          <w:color w:val="000000"/>
        </w:rPr>
        <w:t xml:space="preserve"> </w:t>
      </w:r>
      <w:r w:rsidR="0003060C" w:rsidRPr="00ED39B5">
        <w:rPr>
          <w:rFonts w:ascii="Arial" w:hAnsi="Arial" w:cs="Arial"/>
          <w:color w:val="000000"/>
        </w:rPr>
        <w:t xml:space="preserve">shall be elected </w:t>
      </w:r>
      <w:r w:rsidR="00B4560C" w:rsidRPr="00ED39B5">
        <w:rPr>
          <w:rFonts w:ascii="Arial" w:hAnsi="Arial" w:cs="Arial"/>
          <w:color w:val="000000"/>
        </w:rPr>
        <w:t>in</w:t>
      </w:r>
      <w:r w:rsidR="0003060C" w:rsidRPr="00ED39B5">
        <w:rPr>
          <w:rFonts w:ascii="Arial" w:hAnsi="Arial" w:cs="Arial"/>
          <w:color w:val="000000"/>
        </w:rPr>
        <w:t xml:space="preserve"> such manner as the </w:t>
      </w:r>
      <w:r w:rsidR="00B4560C" w:rsidRPr="00ED39B5">
        <w:rPr>
          <w:rFonts w:ascii="Arial" w:hAnsi="Arial" w:cs="Arial"/>
          <w:color w:val="000000"/>
        </w:rPr>
        <w:t xml:space="preserve">ABDO </w:t>
      </w:r>
      <w:r w:rsidR="0003060C" w:rsidRPr="00ED39B5">
        <w:rPr>
          <w:rFonts w:ascii="Arial" w:hAnsi="Arial" w:cs="Arial"/>
          <w:color w:val="000000"/>
        </w:rPr>
        <w:t>Board of Directors</w:t>
      </w:r>
      <w:r w:rsidR="00D717AE" w:rsidRPr="00ED39B5">
        <w:rPr>
          <w:rFonts w:ascii="Arial" w:hAnsi="Arial" w:cs="Arial"/>
          <w:color w:val="000000"/>
        </w:rPr>
        <w:t xml:space="preserve"> </w:t>
      </w:r>
      <w:r w:rsidR="0003060C" w:rsidRPr="00ED39B5">
        <w:rPr>
          <w:rFonts w:ascii="Arial" w:hAnsi="Arial" w:cs="Arial"/>
          <w:color w:val="000000"/>
        </w:rPr>
        <w:t xml:space="preserve">shall prescribe by the Benevolent Fund Members (as hereinafter defined) at the Annual General Meeting. </w:t>
      </w:r>
      <w:r w:rsidR="001017E5" w:rsidRPr="00ED39B5">
        <w:rPr>
          <w:rFonts w:ascii="Arial" w:hAnsi="Arial" w:cs="Arial"/>
          <w:color w:val="000000"/>
        </w:rPr>
        <w:t>A “trustee” means a member of the Board of Trustees.</w:t>
      </w:r>
      <w:r w:rsidR="0003060C" w:rsidRPr="00ED39B5">
        <w:rPr>
          <w:rFonts w:ascii="Arial" w:hAnsi="Arial" w:cs="Arial"/>
          <w:color w:val="000000"/>
        </w:rPr>
        <w:t xml:space="preserve"> </w:t>
      </w:r>
    </w:p>
    <w:p w:rsidR="0055167A" w:rsidRPr="00ED39B5" w:rsidRDefault="0055167A" w:rsidP="00517214">
      <w:pPr>
        <w:widowControl w:val="0"/>
        <w:autoSpaceDE w:val="0"/>
        <w:autoSpaceDN w:val="0"/>
        <w:adjustRightInd w:val="0"/>
        <w:spacing w:after="0" w:line="240" w:lineRule="auto"/>
        <w:ind w:left="720"/>
        <w:jc w:val="both"/>
        <w:rPr>
          <w:rFonts w:ascii="Arial" w:hAnsi="Arial" w:cs="Arial"/>
          <w:color w:val="000000"/>
        </w:rPr>
      </w:pPr>
    </w:p>
    <w:p w:rsidR="0055167A" w:rsidRPr="00ED39B5" w:rsidRDefault="0003060C" w:rsidP="00517214">
      <w:pPr>
        <w:widowControl w:val="0"/>
        <w:autoSpaceDE w:val="0"/>
        <w:autoSpaceDN w:val="0"/>
        <w:adjustRightInd w:val="0"/>
        <w:spacing w:after="0" w:line="240" w:lineRule="auto"/>
        <w:ind w:left="720"/>
        <w:jc w:val="both"/>
        <w:rPr>
          <w:rFonts w:ascii="Arial" w:hAnsi="Arial" w:cs="Arial"/>
          <w:color w:val="000000"/>
        </w:rPr>
      </w:pPr>
      <w:r w:rsidRPr="00ED39B5">
        <w:rPr>
          <w:rFonts w:ascii="Arial" w:hAnsi="Arial" w:cs="Arial"/>
          <w:color w:val="000000"/>
        </w:rPr>
        <w:t>All trustees</w:t>
      </w:r>
      <w:r w:rsidR="00B4560C" w:rsidRPr="00ED39B5">
        <w:rPr>
          <w:rFonts w:ascii="Arial" w:hAnsi="Arial" w:cs="Arial"/>
          <w:color w:val="000000"/>
        </w:rPr>
        <w:t xml:space="preserve"> shall hold office for a term of 3 years</w:t>
      </w:r>
      <w:r w:rsidRPr="00ED39B5">
        <w:rPr>
          <w:rFonts w:ascii="Arial" w:hAnsi="Arial" w:cs="Arial"/>
          <w:color w:val="000000"/>
        </w:rPr>
        <w:t xml:space="preserve"> </w:t>
      </w:r>
      <w:r w:rsidR="00B4560C" w:rsidRPr="00ED39B5">
        <w:rPr>
          <w:rFonts w:ascii="Arial" w:hAnsi="Arial" w:cs="Arial"/>
          <w:color w:val="000000"/>
        </w:rPr>
        <w:t>and are eligible to be</w:t>
      </w:r>
      <w:r w:rsidRPr="00ED39B5">
        <w:rPr>
          <w:rFonts w:ascii="Arial" w:hAnsi="Arial" w:cs="Arial"/>
          <w:color w:val="000000"/>
        </w:rPr>
        <w:t xml:space="preserve"> re-elected or re-</w:t>
      </w:r>
      <w:r w:rsidR="00B4560C" w:rsidRPr="00ED39B5">
        <w:rPr>
          <w:rFonts w:ascii="Arial" w:hAnsi="Arial" w:cs="Arial"/>
          <w:color w:val="000000"/>
        </w:rPr>
        <w:t>appoint</w:t>
      </w:r>
      <w:r w:rsidRPr="00ED39B5">
        <w:rPr>
          <w:rFonts w:ascii="Arial" w:hAnsi="Arial" w:cs="Arial"/>
          <w:color w:val="000000"/>
        </w:rPr>
        <w:t>ed but cannot serve as a trustee for more than</w:t>
      </w:r>
      <w:r w:rsidR="00C15A6A" w:rsidRPr="00ED39B5">
        <w:rPr>
          <w:rFonts w:ascii="Arial" w:hAnsi="Arial" w:cs="Arial"/>
          <w:color w:val="000000"/>
        </w:rPr>
        <w:t xml:space="preserve"> 12 years</w:t>
      </w:r>
      <w:r w:rsidRPr="00ED39B5">
        <w:rPr>
          <w:rFonts w:ascii="Arial" w:hAnsi="Arial" w:cs="Arial"/>
          <w:color w:val="000000"/>
        </w:rPr>
        <w:t>, within which t</w:t>
      </w:r>
      <w:r w:rsidR="00C15A6A" w:rsidRPr="00ED39B5">
        <w:rPr>
          <w:rFonts w:ascii="Arial" w:hAnsi="Arial" w:cs="Arial"/>
          <w:color w:val="000000"/>
        </w:rPr>
        <w:t xml:space="preserve">rustees </w:t>
      </w:r>
      <w:r w:rsidR="00F87E0C" w:rsidRPr="00ED39B5">
        <w:rPr>
          <w:rFonts w:ascii="Arial" w:hAnsi="Arial" w:cs="Arial"/>
          <w:color w:val="000000"/>
        </w:rPr>
        <w:t>may</w:t>
      </w:r>
      <w:r w:rsidR="00DF2B53" w:rsidRPr="00ED39B5">
        <w:rPr>
          <w:rFonts w:ascii="Arial" w:hAnsi="Arial" w:cs="Arial"/>
          <w:color w:val="000000"/>
        </w:rPr>
        <w:t xml:space="preserve"> </w:t>
      </w:r>
      <w:r w:rsidR="00C15A6A" w:rsidRPr="00ED39B5">
        <w:rPr>
          <w:rFonts w:ascii="Arial" w:hAnsi="Arial" w:cs="Arial"/>
          <w:color w:val="000000"/>
        </w:rPr>
        <w:t>serve some time as</w:t>
      </w:r>
      <w:r w:rsidRPr="00ED39B5">
        <w:rPr>
          <w:rFonts w:ascii="Arial" w:hAnsi="Arial" w:cs="Arial"/>
          <w:color w:val="000000"/>
        </w:rPr>
        <w:t xml:space="preserve"> an</w:t>
      </w:r>
      <w:r w:rsidR="00C15A6A" w:rsidRPr="00ED39B5">
        <w:rPr>
          <w:rFonts w:ascii="Arial" w:hAnsi="Arial" w:cs="Arial"/>
          <w:color w:val="000000"/>
        </w:rPr>
        <w:t xml:space="preserve"> elected</w:t>
      </w:r>
      <w:r w:rsidRPr="00ED39B5">
        <w:rPr>
          <w:rFonts w:ascii="Arial" w:hAnsi="Arial" w:cs="Arial"/>
          <w:color w:val="000000"/>
        </w:rPr>
        <w:t xml:space="preserve"> trustee</w:t>
      </w:r>
      <w:r w:rsidR="00C15A6A" w:rsidRPr="00ED39B5">
        <w:rPr>
          <w:rFonts w:ascii="Arial" w:hAnsi="Arial" w:cs="Arial"/>
          <w:color w:val="000000"/>
        </w:rPr>
        <w:t xml:space="preserve"> and other </w:t>
      </w:r>
      <w:r w:rsidR="00517214" w:rsidRPr="00ED39B5">
        <w:rPr>
          <w:rFonts w:ascii="Arial" w:hAnsi="Arial" w:cs="Arial"/>
          <w:color w:val="000000"/>
        </w:rPr>
        <w:t xml:space="preserve">time </w:t>
      </w:r>
      <w:r w:rsidR="00C15A6A" w:rsidRPr="00ED39B5">
        <w:rPr>
          <w:rFonts w:ascii="Arial" w:hAnsi="Arial" w:cs="Arial"/>
          <w:color w:val="000000"/>
        </w:rPr>
        <w:t>as</w:t>
      </w:r>
      <w:r w:rsidRPr="00ED39B5">
        <w:rPr>
          <w:rFonts w:ascii="Arial" w:hAnsi="Arial" w:cs="Arial"/>
          <w:color w:val="000000"/>
        </w:rPr>
        <w:t xml:space="preserve"> a</w:t>
      </w:r>
      <w:r w:rsidR="00F87E0C" w:rsidRPr="00ED39B5">
        <w:rPr>
          <w:rFonts w:ascii="Arial" w:hAnsi="Arial" w:cs="Arial"/>
          <w:color w:val="000000"/>
        </w:rPr>
        <w:t>n appointed</w:t>
      </w:r>
      <w:r w:rsidRPr="00ED39B5">
        <w:rPr>
          <w:rFonts w:ascii="Arial" w:hAnsi="Arial" w:cs="Arial"/>
          <w:color w:val="000000"/>
        </w:rPr>
        <w:t xml:space="preserve"> trustee</w:t>
      </w:r>
      <w:r w:rsidR="00C15A6A" w:rsidRPr="00ED39B5">
        <w:rPr>
          <w:rFonts w:ascii="Arial" w:hAnsi="Arial" w:cs="Arial"/>
          <w:color w:val="000000"/>
        </w:rPr>
        <w:t>.</w:t>
      </w:r>
      <w:r w:rsidR="00DF2B53" w:rsidRPr="00ED39B5">
        <w:rPr>
          <w:rFonts w:ascii="Arial" w:hAnsi="Arial" w:cs="Arial"/>
          <w:color w:val="000000"/>
        </w:rPr>
        <w:t xml:space="preserve"> A “</w:t>
      </w:r>
      <w:r w:rsidR="00F87E0C" w:rsidRPr="00ED39B5">
        <w:rPr>
          <w:rFonts w:ascii="Arial" w:hAnsi="Arial" w:cs="Arial"/>
          <w:color w:val="000000"/>
        </w:rPr>
        <w:t>year” in the case of an elected trustee means the period between successive Annual General Meetings. The term of office of an elected trustee shall expire at the close of an Annual General Meeting.</w:t>
      </w:r>
    </w:p>
    <w:p w:rsidR="0055167A" w:rsidRPr="00ED39B5" w:rsidRDefault="0055167A" w:rsidP="00517214">
      <w:pPr>
        <w:widowControl w:val="0"/>
        <w:autoSpaceDE w:val="0"/>
        <w:autoSpaceDN w:val="0"/>
        <w:adjustRightInd w:val="0"/>
        <w:spacing w:after="0" w:line="240" w:lineRule="auto"/>
        <w:ind w:left="720"/>
        <w:jc w:val="both"/>
        <w:rPr>
          <w:rFonts w:ascii="Arial" w:hAnsi="Arial" w:cs="Arial"/>
          <w:color w:val="000000"/>
        </w:rPr>
      </w:pPr>
    </w:p>
    <w:p w:rsidR="001017E5" w:rsidRPr="00ED39B5" w:rsidRDefault="00D01C31" w:rsidP="001017E5">
      <w:pPr>
        <w:widowControl w:val="0"/>
        <w:autoSpaceDE w:val="0"/>
        <w:autoSpaceDN w:val="0"/>
        <w:adjustRightInd w:val="0"/>
        <w:spacing w:after="0" w:line="240" w:lineRule="auto"/>
        <w:ind w:left="720"/>
        <w:jc w:val="both"/>
        <w:rPr>
          <w:rFonts w:ascii="Arial" w:hAnsi="Arial" w:cs="Arial"/>
          <w:color w:val="000000"/>
        </w:rPr>
      </w:pPr>
      <w:r w:rsidRPr="00ED39B5">
        <w:rPr>
          <w:rFonts w:ascii="Arial" w:hAnsi="Arial" w:cs="Arial"/>
          <w:color w:val="000000"/>
        </w:rPr>
        <w:t>The Chair of the Board of Trustees shall be elected by the Board of Trustees</w:t>
      </w:r>
      <w:r w:rsidR="001017E5" w:rsidRPr="00ED39B5">
        <w:rPr>
          <w:rFonts w:ascii="Arial" w:hAnsi="Arial" w:cs="Arial"/>
          <w:color w:val="000000"/>
        </w:rPr>
        <w:t xml:space="preserve"> from among the trustees</w:t>
      </w:r>
      <w:r w:rsidR="004B638E" w:rsidRPr="00ED39B5">
        <w:rPr>
          <w:rFonts w:ascii="Arial" w:hAnsi="Arial" w:cs="Arial"/>
          <w:color w:val="000000"/>
        </w:rPr>
        <w:t xml:space="preserve"> </w:t>
      </w:r>
      <w:r w:rsidR="00036EE7" w:rsidRPr="00ED39B5">
        <w:rPr>
          <w:rFonts w:ascii="Arial" w:hAnsi="Arial" w:cs="Arial"/>
          <w:color w:val="000000"/>
        </w:rPr>
        <w:t xml:space="preserve">for </w:t>
      </w:r>
      <w:r w:rsidR="004B638E" w:rsidRPr="00ED39B5">
        <w:rPr>
          <w:rFonts w:ascii="Arial" w:hAnsi="Arial" w:cs="Arial"/>
          <w:color w:val="000000"/>
        </w:rPr>
        <w:t>three year</w:t>
      </w:r>
      <w:r w:rsidR="00036EE7" w:rsidRPr="00ED39B5">
        <w:rPr>
          <w:rFonts w:ascii="Arial" w:hAnsi="Arial" w:cs="Arial"/>
          <w:color w:val="000000"/>
        </w:rPr>
        <w:t>s</w:t>
      </w:r>
      <w:r w:rsidR="004B638E" w:rsidRPr="00ED39B5">
        <w:rPr>
          <w:rFonts w:ascii="Arial" w:hAnsi="Arial" w:cs="Arial"/>
          <w:color w:val="000000"/>
        </w:rPr>
        <w:t xml:space="preserve"> and can be re-</w:t>
      </w:r>
      <w:r w:rsidR="001017E5" w:rsidRPr="00ED39B5">
        <w:rPr>
          <w:rFonts w:ascii="Arial" w:hAnsi="Arial" w:cs="Arial"/>
          <w:color w:val="000000"/>
        </w:rPr>
        <w:t xml:space="preserve">elected </w:t>
      </w:r>
      <w:r w:rsidR="004B638E" w:rsidRPr="00ED39B5">
        <w:rPr>
          <w:rFonts w:ascii="Arial" w:hAnsi="Arial" w:cs="Arial"/>
          <w:color w:val="000000"/>
        </w:rPr>
        <w:t xml:space="preserve">for </w:t>
      </w:r>
      <w:r w:rsidR="001017E5" w:rsidRPr="00ED39B5">
        <w:rPr>
          <w:rFonts w:ascii="Arial" w:hAnsi="Arial" w:cs="Arial"/>
          <w:color w:val="000000"/>
        </w:rPr>
        <w:t xml:space="preserve">one </w:t>
      </w:r>
      <w:r w:rsidR="004B638E" w:rsidRPr="00ED39B5">
        <w:rPr>
          <w:rFonts w:ascii="Arial" w:hAnsi="Arial" w:cs="Arial"/>
          <w:color w:val="000000"/>
        </w:rPr>
        <w:t xml:space="preserve">further </w:t>
      </w:r>
      <w:r w:rsidR="00D631F5" w:rsidRPr="00ED39B5">
        <w:rPr>
          <w:rFonts w:ascii="Arial" w:hAnsi="Arial" w:cs="Arial"/>
          <w:color w:val="000000"/>
        </w:rPr>
        <w:t>three year</w:t>
      </w:r>
      <w:r w:rsidR="004B638E" w:rsidRPr="00ED39B5">
        <w:rPr>
          <w:rFonts w:ascii="Arial" w:hAnsi="Arial" w:cs="Arial"/>
          <w:color w:val="000000"/>
        </w:rPr>
        <w:t xml:space="preserve"> term</w:t>
      </w:r>
      <w:r w:rsidR="001017E5" w:rsidRPr="00ED39B5">
        <w:rPr>
          <w:rFonts w:ascii="Arial" w:hAnsi="Arial" w:cs="Arial"/>
          <w:color w:val="000000"/>
        </w:rPr>
        <w:t>.</w:t>
      </w:r>
      <w:r w:rsidR="00BD33B1" w:rsidRPr="00ED39B5">
        <w:rPr>
          <w:rFonts w:ascii="Arial" w:hAnsi="Arial" w:cs="Arial"/>
          <w:color w:val="000000"/>
        </w:rPr>
        <w:t xml:space="preserve"> If the Chair ceases to be a trustee he immediately vacates office as</w:t>
      </w:r>
      <w:r w:rsidR="00793175" w:rsidRPr="00ED39B5">
        <w:rPr>
          <w:rFonts w:ascii="Arial" w:hAnsi="Arial" w:cs="Arial"/>
          <w:color w:val="000000"/>
        </w:rPr>
        <w:t xml:space="preserve"> Chair unless re-elected or re-a</w:t>
      </w:r>
      <w:r w:rsidR="00BD33B1" w:rsidRPr="00ED39B5">
        <w:rPr>
          <w:rFonts w:ascii="Arial" w:hAnsi="Arial" w:cs="Arial"/>
          <w:color w:val="000000"/>
        </w:rPr>
        <w:t>ppointed a trustee.”</w:t>
      </w:r>
    </w:p>
    <w:p w:rsidR="00793175" w:rsidRPr="00ED39B5" w:rsidRDefault="00793175" w:rsidP="00793175">
      <w:pPr>
        <w:widowControl w:val="0"/>
        <w:autoSpaceDE w:val="0"/>
        <w:autoSpaceDN w:val="0"/>
        <w:adjustRightInd w:val="0"/>
        <w:spacing w:after="0" w:line="240" w:lineRule="auto"/>
        <w:ind w:left="720"/>
        <w:jc w:val="both"/>
        <w:rPr>
          <w:rFonts w:ascii="Arial" w:hAnsi="Arial" w:cs="Arial"/>
          <w:color w:val="000000"/>
        </w:rPr>
      </w:pPr>
    </w:p>
    <w:p w:rsidR="00B457B3" w:rsidRPr="00ED39B5" w:rsidRDefault="001017E5" w:rsidP="00793175">
      <w:pPr>
        <w:widowControl w:val="0"/>
        <w:numPr>
          <w:ilvl w:val="0"/>
          <w:numId w:val="2"/>
        </w:numPr>
        <w:autoSpaceDE w:val="0"/>
        <w:autoSpaceDN w:val="0"/>
        <w:adjustRightInd w:val="0"/>
        <w:spacing w:after="0" w:line="240" w:lineRule="auto"/>
        <w:jc w:val="both"/>
        <w:rPr>
          <w:rFonts w:ascii="Arial" w:hAnsi="Arial" w:cs="Arial"/>
          <w:color w:val="000000"/>
        </w:rPr>
      </w:pPr>
      <w:r w:rsidRPr="00ED39B5">
        <w:rPr>
          <w:rFonts w:ascii="Arial" w:hAnsi="Arial" w:cs="Arial"/>
          <w:color w:val="000000"/>
        </w:rPr>
        <w:t>In r</w:t>
      </w:r>
      <w:r w:rsidR="00E15DF6" w:rsidRPr="00ED39B5">
        <w:rPr>
          <w:rFonts w:ascii="Arial" w:hAnsi="Arial" w:cs="Arial"/>
          <w:color w:val="000000"/>
        </w:rPr>
        <w:t>ule 7(b) the word “three” shall be deleted and replaced with “four”</w:t>
      </w:r>
      <w:r w:rsidR="00036EE7" w:rsidRPr="00ED39B5">
        <w:rPr>
          <w:rFonts w:ascii="Arial" w:hAnsi="Arial" w:cs="Arial"/>
          <w:color w:val="000000"/>
        </w:rPr>
        <w:t xml:space="preserve"> and the following sentence</w:t>
      </w:r>
      <w:r w:rsidR="001004DC" w:rsidRPr="00ED39B5">
        <w:rPr>
          <w:rFonts w:ascii="Arial" w:hAnsi="Arial" w:cs="Arial"/>
          <w:color w:val="000000"/>
        </w:rPr>
        <w:t>s</w:t>
      </w:r>
      <w:r w:rsidR="00036EE7" w:rsidRPr="00ED39B5">
        <w:rPr>
          <w:rFonts w:ascii="Arial" w:hAnsi="Arial" w:cs="Arial"/>
          <w:color w:val="000000"/>
        </w:rPr>
        <w:t xml:space="preserve"> shall be added: “</w:t>
      </w:r>
      <w:r w:rsidR="001004DC" w:rsidRPr="00ED39B5">
        <w:rPr>
          <w:rFonts w:ascii="Arial" w:hAnsi="Arial" w:cs="Arial"/>
          <w:color w:val="000000"/>
        </w:rPr>
        <w:t>The Board of Trustees shall meet at least twice a calendar year. Decisions shall be ta</w:t>
      </w:r>
      <w:r w:rsidR="007F2BF6" w:rsidRPr="00ED39B5">
        <w:rPr>
          <w:rFonts w:ascii="Arial" w:hAnsi="Arial" w:cs="Arial"/>
          <w:color w:val="000000"/>
        </w:rPr>
        <w:t>ken by a simple majority of th</w:t>
      </w:r>
      <w:r w:rsidR="001004DC" w:rsidRPr="00ED39B5">
        <w:rPr>
          <w:rFonts w:ascii="Arial" w:hAnsi="Arial" w:cs="Arial"/>
          <w:color w:val="000000"/>
        </w:rPr>
        <w:t>e</w:t>
      </w:r>
      <w:r w:rsidR="007F2BF6" w:rsidRPr="00ED39B5">
        <w:rPr>
          <w:rFonts w:ascii="Arial" w:hAnsi="Arial" w:cs="Arial"/>
          <w:color w:val="000000"/>
        </w:rPr>
        <w:t xml:space="preserve"> trustees</w:t>
      </w:r>
      <w:r w:rsidR="001004DC" w:rsidRPr="00ED39B5">
        <w:rPr>
          <w:rFonts w:ascii="Arial" w:hAnsi="Arial" w:cs="Arial"/>
          <w:color w:val="000000"/>
        </w:rPr>
        <w:t xml:space="preserve"> who vote in person at the meeting.</w:t>
      </w:r>
      <w:r w:rsidR="00533B78" w:rsidRPr="00ED39B5">
        <w:rPr>
          <w:rFonts w:ascii="Arial" w:hAnsi="Arial" w:cs="Arial"/>
          <w:color w:val="000000"/>
        </w:rPr>
        <w:t xml:space="preserve"> The Chair shall</w:t>
      </w:r>
      <w:r w:rsidR="005213DA" w:rsidRPr="00ED39B5">
        <w:rPr>
          <w:rFonts w:ascii="Arial" w:hAnsi="Arial" w:cs="Arial"/>
          <w:color w:val="000000"/>
        </w:rPr>
        <w:t xml:space="preserve"> </w:t>
      </w:r>
      <w:r w:rsidR="00533B78" w:rsidRPr="00ED39B5">
        <w:rPr>
          <w:rFonts w:ascii="Arial" w:hAnsi="Arial" w:cs="Arial"/>
          <w:color w:val="000000"/>
        </w:rPr>
        <w:t xml:space="preserve">have a casting vote. </w:t>
      </w:r>
      <w:r w:rsidR="00036EE7" w:rsidRPr="00ED39B5">
        <w:rPr>
          <w:rFonts w:ascii="Arial" w:hAnsi="Arial" w:cs="Arial"/>
          <w:color w:val="000000"/>
        </w:rPr>
        <w:t xml:space="preserve">The Board of Trustees can meet by video/conference call facilities and all </w:t>
      </w:r>
      <w:r w:rsidR="00036EE7" w:rsidRPr="00ED39B5">
        <w:rPr>
          <w:rFonts w:ascii="Arial" w:hAnsi="Arial" w:cs="Arial"/>
          <w:color w:val="000000"/>
        </w:rPr>
        <w:lastRenderedPageBreak/>
        <w:t>resolutions passed shall be as valid as if the Board</w:t>
      </w:r>
      <w:r w:rsidRPr="00ED39B5">
        <w:rPr>
          <w:rFonts w:ascii="Arial" w:hAnsi="Arial" w:cs="Arial"/>
          <w:color w:val="000000"/>
        </w:rPr>
        <w:t xml:space="preserve"> of Trustees</w:t>
      </w:r>
      <w:r w:rsidR="00036EE7" w:rsidRPr="00ED39B5">
        <w:rPr>
          <w:rFonts w:ascii="Arial" w:hAnsi="Arial" w:cs="Arial"/>
          <w:color w:val="000000"/>
        </w:rPr>
        <w:t xml:space="preserve"> were meeting in person”.</w:t>
      </w:r>
    </w:p>
    <w:p w:rsidR="003B7E89" w:rsidRPr="00ED39B5" w:rsidRDefault="003B7E89" w:rsidP="003B7E89">
      <w:pPr>
        <w:widowControl w:val="0"/>
        <w:autoSpaceDE w:val="0"/>
        <w:autoSpaceDN w:val="0"/>
        <w:adjustRightInd w:val="0"/>
        <w:spacing w:after="0" w:line="240" w:lineRule="auto"/>
        <w:jc w:val="both"/>
        <w:rPr>
          <w:rFonts w:ascii="Arial" w:hAnsi="Arial" w:cs="Arial"/>
          <w:color w:val="000000"/>
        </w:rPr>
      </w:pPr>
    </w:p>
    <w:p w:rsidR="003B7E89" w:rsidRPr="00ED39B5" w:rsidRDefault="003B7E89" w:rsidP="003B7E89">
      <w:pPr>
        <w:widowControl w:val="0"/>
        <w:numPr>
          <w:ilvl w:val="0"/>
          <w:numId w:val="2"/>
        </w:numPr>
        <w:autoSpaceDE w:val="0"/>
        <w:autoSpaceDN w:val="0"/>
        <w:adjustRightInd w:val="0"/>
        <w:spacing w:after="0" w:line="240" w:lineRule="auto"/>
        <w:jc w:val="both"/>
        <w:rPr>
          <w:rFonts w:ascii="Arial" w:hAnsi="Arial" w:cs="Arial"/>
          <w:color w:val="000000"/>
        </w:rPr>
      </w:pPr>
      <w:r w:rsidRPr="00ED39B5">
        <w:rPr>
          <w:rFonts w:ascii="Arial" w:hAnsi="Arial" w:cs="Arial"/>
          <w:color w:val="000000"/>
        </w:rPr>
        <w:t>Rule 7(d) shall be deleted and replaced with the following:</w:t>
      </w:r>
    </w:p>
    <w:p w:rsidR="00BD169D" w:rsidRPr="00ED39B5" w:rsidRDefault="00D631F5" w:rsidP="00D631F5">
      <w:pPr>
        <w:widowControl w:val="0"/>
        <w:autoSpaceDE w:val="0"/>
        <w:autoSpaceDN w:val="0"/>
        <w:adjustRightInd w:val="0"/>
        <w:spacing w:after="0" w:line="240" w:lineRule="auto"/>
        <w:ind w:left="720"/>
        <w:jc w:val="both"/>
        <w:rPr>
          <w:rFonts w:ascii="Arial" w:hAnsi="Arial" w:cs="Arial"/>
          <w:color w:val="000000"/>
        </w:rPr>
      </w:pPr>
      <w:r w:rsidRPr="00ED39B5">
        <w:rPr>
          <w:rFonts w:ascii="Arial" w:hAnsi="Arial" w:cs="Arial"/>
          <w:color w:val="000000"/>
        </w:rPr>
        <w:t xml:space="preserve">“The Board of Trustees shall </w:t>
      </w:r>
      <w:r w:rsidR="00BD169D" w:rsidRPr="00ED39B5">
        <w:rPr>
          <w:rFonts w:ascii="Arial" w:hAnsi="Arial" w:cs="Arial"/>
          <w:color w:val="000000"/>
        </w:rPr>
        <w:t>open and operate bank accounts and other facilities for banking</w:t>
      </w:r>
      <w:r w:rsidR="00D45D22" w:rsidRPr="00ED39B5">
        <w:rPr>
          <w:rFonts w:ascii="Arial" w:hAnsi="Arial" w:cs="Arial"/>
          <w:color w:val="000000"/>
        </w:rPr>
        <w:t>, which must be in the name of the Fund,</w:t>
      </w:r>
      <w:r w:rsidR="00BD169D" w:rsidRPr="00ED39B5">
        <w:rPr>
          <w:rFonts w:ascii="Arial" w:hAnsi="Arial" w:cs="Arial"/>
          <w:color w:val="000000"/>
        </w:rPr>
        <w:t xml:space="preserve"> and</w:t>
      </w:r>
      <w:r w:rsidR="00D45D22" w:rsidRPr="00ED39B5">
        <w:rPr>
          <w:rFonts w:ascii="Arial" w:hAnsi="Arial" w:cs="Arial"/>
          <w:color w:val="000000"/>
        </w:rPr>
        <w:t xml:space="preserve"> all withdrawals from any such account</w:t>
      </w:r>
      <w:r w:rsidR="00BD169D" w:rsidRPr="00ED39B5">
        <w:rPr>
          <w:rFonts w:ascii="Arial" w:hAnsi="Arial" w:cs="Arial"/>
          <w:color w:val="000000"/>
        </w:rPr>
        <w:t xml:space="preserve"> </w:t>
      </w:r>
      <w:r w:rsidR="00D45D22" w:rsidRPr="00ED39B5">
        <w:rPr>
          <w:rFonts w:ascii="Arial" w:hAnsi="Arial" w:cs="Arial"/>
          <w:color w:val="000000"/>
        </w:rPr>
        <w:t>shall be made in accordance with regulations made by the Board of Trustees</w:t>
      </w:r>
      <w:r w:rsidR="005213DA" w:rsidRPr="00ED39B5">
        <w:rPr>
          <w:rFonts w:ascii="Arial" w:hAnsi="Arial" w:cs="Arial"/>
          <w:color w:val="000000"/>
        </w:rPr>
        <w:t>.</w:t>
      </w:r>
      <w:r w:rsidRPr="00ED39B5">
        <w:rPr>
          <w:rFonts w:ascii="Arial" w:hAnsi="Arial" w:cs="Arial"/>
          <w:color w:val="000000"/>
        </w:rPr>
        <w:t>”</w:t>
      </w:r>
    </w:p>
    <w:p w:rsidR="00E80BEB" w:rsidRPr="00ED39B5" w:rsidRDefault="00E80BEB" w:rsidP="00E80BEB">
      <w:pPr>
        <w:widowControl w:val="0"/>
        <w:numPr>
          <w:ilvl w:val="0"/>
          <w:numId w:val="2"/>
        </w:numPr>
        <w:autoSpaceDE w:val="0"/>
        <w:autoSpaceDN w:val="0"/>
        <w:adjustRightInd w:val="0"/>
        <w:spacing w:after="0" w:line="240" w:lineRule="auto"/>
        <w:jc w:val="both"/>
        <w:rPr>
          <w:rFonts w:ascii="Arial" w:hAnsi="Arial" w:cs="Arial"/>
          <w:color w:val="000000"/>
        </w:rPr>
      </w:pPr>
      <w:r w:rsidRPr="00ED39B5">
        <w:rPr>
          <w:rFonts w:ascii="Arial" w:hAnsi="Arial" w:cs="Arial"/>
          <w:color w:val="000000"/>
        </w:rPr>
        <w:t>Rule 7(</w:t>
      </w:r>
      <w:r w:rsidR="0012740A">
        <w:rPr>
          <w:rFonts w:ascii="Arial" w:hAnsi="Arial" w:cs="Arial"/>
          <w:color w:val="000000"/>
        </w:rPr>
        <w:t>h</w:t>
      </w:r>
      <w:r w:rsidRPr="00ED39B5">
        <w:rPr>
          <w:rFonts w:ascii="Arial" w:hAnsi="Arial" w:cs="Arial"/>
          <w:color w:val="000000"/>
        </w:rPr>
        <w:t>) shall be added as follows:</w:t>
      </w:r>
    </w:p>
    <w:p w:rsidR="00206B70" w:rsidRPr="00ED39B5" w:rsidRDefault="00E80BEB" w:rsidP="00206B70">
      <w:pPr>
        <w:widowControl w:val="0"/>
        <w:autoSpaceDE w:val="0"/>
        <w:autoSpaceDN w:val="0"/>
        <w:adjustRightInd w:val="0"/>
        <w:spacing w:after="0" w:line="240" w:lineRule="auto"/>
        <w:ind w:left="720"/>
        <w:jc w:val="both"/>
        <w:rPr>
          <w:rFonts w:ascii="Arial" w:hAnsi="Arial" w:cs="Arial"/>
          <w:color w:val="000000"/>
        </w:rPr>
      </w:pPr>
      <w:r w:rsidRPr="00ED39B5">
        <w:rPr>
          <w:rFonts w:ascii="Arial" w:hAnsi="Arial" w:cs="Arial"/>
          <w:color w:val="000000"/>
        </w:rPr>
        <w:t>“</w:t>
      </w:r>
      <w:r w:rsidR="00A2190E" w:rsidRPr="00ED39B5">
        <w:rPr>
          <w:rFonts w:ascii="Arial" w:hAnsi="Arial" w:cs="Arial"/>
          <w:color w:val="000000"/>
        </w:rPr>
        <w:t xml:space="preserve">The Board of Trustees shall appoint visitors to carry out assessments of potential beneficiaries.  Visitors cannot be </w:t>
      </w:r>
      <w:r w:rsidR="0063765B" w:rsidRPr="00ED39B5">
        <w:rPr>
          <w:rFonts w:ascii="Arial" w:hAnsi="Arial" w:cs="Arial"/>
          <w:color w:val="000000"/>
        </w:rPr>
        <w:t>t</w:t>
      </w:r>
      <w:r w:rsidR="00A2190E" w:rsidRPr="00ED39B5">
        <w:rPr>
          <w:rFonts w:ascii="Arial" w:hAnsi="Arial" w:cs="Arial"/>
          <w:color w:val="000000"/>
        </w:rPr>
        <w:t>rustees and can be remunerated for their work.”</w:t>
      </w:r>
    </w:p>
    <w:p w:rsidR="005213DA" w:rsidRPr="00ED39B5" w:rsidRDefault="005213DA" w:rsidP="00206B70">
      <w:pPr>
        <w:widowControl w:val="0"/>
        <w:autoSpaceDE w:val="0"/>
        <w:autoSpaceDN w:val="0"/>
        <w:adjustRightInd w:val="0"/>
        <w:spacing w:after="0" w:line="240" w:lineRule="auto"/>
        <w:ind w:left="720"/>
        <w:jc w:val="both"/>
        <w:rPr>
          <w:rFonts w:ascii="Arial" w:hAnsi="Arial" w:cs="Arial"/>
          <w:color w:val="000000"/>
        </w:rPr>
      </w:pPr>
    </w:p>
    <w:p w:rsidR="0063765B" w:rsidRPr="00ED39B5" w:rsidRDefault="0063765B" w:rsidP="0063765B">
      <w:pPr>
        <w:widowControl w:val="0"/>
        <w:numPr>
          <w:ilvl w:val="0"/>
          <w:numId w:val="2"/>
        </w:numPr>
        <w:autoSpaceDE w:val="0"/>
        <w:autoSpaceDN w:val="0"/>
        <w:adjustRightInd w:val="0"/>
        <w:spacing w:after="0" w:line="240" w:lineRule="auto"/>
        <w:jc w:val="both"/>
        <w:rPr>
          <w:rFonts w:ascii="Arial" w:hAnsi="Arial" w:cs="Arial"/>
          <w:color w:val="000000"/>
        </w:rPr>
      </w:pPr>
      <w:r w:rsidRPr="00ED39B5">
        <w:rPr>
          <w:rFonts w:ascii="Arial" w:hAnsi="Arial" w:cs="Arial"/>
          <w:color w:val="000000"/>
        </w:rPr>
        <w:t>In Rule 8</w:t>
      </w:r>
      <w:r w:rsidR="00ED39B5" w:rsidRPr="00ED39B5">
        <w:rPr>
          <w:rFonts w:ascii="Arial" w:hAnsi="Arial" w:cs="Arial"/>
          <w:color w:val="000000"/>
        </w:rPr>
        <w:t xml:space="preserve"> “</w:t>
      </w:r>
      <w:r w:rsidR="001004DC" w:rsidRPr="00ED39B5">
        <w:rPr>
          <w:rFonts w:ascii="Arial" w:hAnsi="Arial" w:cs="Arial"/>
          <w:color w:val="000000"/>
        </w:rPr>
        <w:t>Council” shall be replaced with “ABDO Board of Directors”</w:t>
      </w:r>
    </w:p>
    <w:p w:rsidR="00206B70" w:rsidRPr="00ED39B5" w:rsidRDefault="00206B70" w:rsidP="00206B70">
      <w:pPr>
        <w:widowControl w:val="0"/>
        <w:autoSpaceDE w:val="0"/>
        <w:autoSpaceDN w:val="0"/>
        <w:adjustRightInd w:val="0"/>
        <w:spacing w:after="0" w:line="240" w:lineRule="auto"/>
        <w:ind w:left="720"/>
        <w:jc w:val="both"/>
        <w:rPr>
          <w:rFonts w:ascii="Arial" w:hAnsi="Arial" w:cs="Arial"/>
          <w:color w:val="000000"/>
        </w:rPr>
      </w:pPr>
    </w:p>
    <w:p w:rsidR="00206B70" w:rsidRPr="00ED39B5" w:rsidRDefault="00206B70" w:rsidP="00ED39B5">
      <w:pPr>
        <w:widowControl w:val="0"/>
        <w:numPr>
          <w:ilvl w:val="0"/>
          <w:numId w:val="2"/>
        </w:numPr>
        <w:autoSpaceDE w:val="0"/>
        <w:autoSpaceDN w:val="0"/>
        <w:adjustRightInd w:val="0"/>
        <w:spacing w:after="0" w:line="240" w:lineRule="auto"/>
        <w:jc w:val="both"/>
        <w:rPr>
          <w:rFonts w:ascii="Arial" w:hAnsi="Arial" w:cs="Arial"/>
          <w:color w:val="000000"/>
        </w:rPr>
      </w:pPr>
      <w:r w:rsidRPr="00ED39B5">
        <w:rPr>
          <w:rFonts w:ascii="Arial" w:hAnsi="Arial" w:cs="Arial"/>
          <w:color w:val="000000"/>
        </w:rPr>
        <w:t xml:space="preserve">There shall be a new Rule </w:t>
      </w:r>
      <w:r w:rsidR="00F05553" w:rsidRPr="00ED39B5">
        <w:rPr>
          <w:rFonts w:ascii="Arial" w:hAnsi="Arial" w:cs="Arial"/>
          <w:color w:val="000000"/>
        </w:rPr>
        <w:t>9</w:t>
      </w:r>
      <w:r w:rsidR="00ED39B5" w:rsidRPr="00ED39B5">
        <w:rPr>
          <w:rFonts w:ascii="Arial" w:hAnsi="Arial" w:cs="Arial"/>
          <w:color w:val="000000"/>
        </w:rPr>
        <w:t xml:space="preserve"> </w:t>
      </w:r>
      <w:r w:rsidRPr="00ED39B5">
        <w:rPr>
          <w:rFonts w:ascii="Arial" w:hAnsi="Arial" w:cs="Arial"/>
          <w:color w:val="000000"/>
        </w:rPr>
        <w:t>added headed “Transitional Arrangements</w:t>
      </w:r>
      <w:r w:rsidR="00CB5E16" w:rsidRPr="00ED39B5">
        <w:rPr>
          <w:rFonts w:ascii="Arial" w:hAnsi="Arial" w:cs="Arial"/>
          <w:color w:val="000000"/>
        </w:rPr>
        <w:t xml:space="preserve"> for the Board of Trustees</w:t>
      </w:r>
      <w:r w:rsidRPr="00ED39B5">
        <w:rPr>
          <w:rFonts w:ascii="Arial" w:hAnsi="Arial" w:cs="Arial"/>
          <w:color w:val="000000"/>
        </w:rPr>
        <w:t>” as follows:</w:t>
      </w:r>
    </w:p>
    <w:p w:rsidR="00BD33B1" w:rsidRPr="00ED39B5" w:rsidRDefault="00ED39B5" w:rsidP="005213DA">
      <w:pPr>
        <w:widowControl w:val="0"/>
        <w:autoSpaceDE w:val="0"/>
        <w:autoSpaceDN w:val="0"/>
        <w:adjustRightInd w:val="0"/>
        <w:spacing w:after="0" w:line="240" w:lineRule="auto"/>
        <w:ind w:left="360" w:firstLine="720"/>
        <w:jc w:val="both"/>
        <w:rPr>
          <w:rFonts w:ascii="Arial" w:hAnsi="Arial" w:cs="Arial"/>
          <w:color w:val="000000"/>
        </w:rPr>
      </w:pPr>
      <w:r w:rsidRPr="00ED39B5">
        <w:rPr>
          <w:rFonts w:ascii="Arial" w:hAnsi="Arial" w:cs="Arial"/>
          <w:color w:val="000000"/>
        </w:rPr>
        <w:t>“</w:t>
      </w:r>
      <w:r w:rsidR="00BD33B1" w:rsidRPr="00ED39B5">
        <w:rPr>
          <w:rFonts w:ascii="Arial" w:hAnsi="Arial" w:cs="Arial"/>
          <w:color w:val="000000"/>
        </w:rPr>
        <w:t xml:space="preserve">Notwithstanding any other provisions of these </w:t>
      </w:r>
      <w:r w:rsidR="0012740A">
        <w:rPr>
          <w:rFonts w:ascii="Arial" w:hAnsi="Arial" w:cs="Arial"/>
          <w:color w:val="000000"/>
        </w:rPr>
        <w:t>R</w:t>
      </w:r>
      <w:r w:rsidR="00BD33B1" w:rsidRPr="00ED39B5">
        <w:rPr>
          <w:rFonts w:ascii="Arial" w:hAnsi="Arial" w:cs="Arial"/>
          <w:color w:val="000000"/>
        </w:rPr>
        <w:t>ules:</w:t>
      </w:r>
    </w:p>
    <w:p w:rsidR="00CB5E16" w:rsidRPr="00ED39B5" w:rsidRDefault="00CB5E16" w:rsidP="002A5369">
      <w:pPr>
        <w:widowControl w:val="0"/>
        <w:numPr>
          <w:ilvl w:val="0"/>
          <w:numId w:val="4"/>
        </w:numPr>
        <w:autoSpaceDE w:val="0"/>
        <w:autoSpaceDN w:val="0"/>
        <w:adjustRightInd w:val="0"/>
        <w:spacing w:after="0" w:line="240" w:lineRule="auto"/>
        <w:jc w:val="both"/>
        <w:rPr>
          <w:rFonts w:ascii="Arial" w:hAnsi="Arial" w:cs="Arial"/>
          <w:color w:val="000000"/>
        </w:rPr>
      </w:pPr>
      <w:r w:rsidRPr="00ED39B5">
        <w:rPr>
          <w:rFonts w:ascii="Arial" w:hAnsi="Arial" w:cs="Arial"/>
          <w:color w:val="000000"/>
        </w:rPr>
        <w:t xml:space="preserve">Two additional trustees </w:t>
      </w:r>
      <w:r w:rsidR="002A5369" w:rsidRPr="00ED39B5">
        <w:rPr>
          <w:rFonts w:ascii="Arial" w:hAnsi="Arial" w:cs="Arial"/>
          <w:color w:val="000000"/>
        </w:rPr>
        <w:t>shall b</w:t>
      </w:r>
      <w:r w:rsidRPr="00ED39B5">
        <w:rPr>
          <w:rFonts w:ascii="Arial" w:hAnsi="Arial" w:cs="Arial"/>
          <w:color w:val="000000"/>
        </w:rPr>
        <w:t>e elected to the Board of Trustees</w:t>
      </w:r>
      <w:r w:rsidR="001D7BC4" w:rsidRPr="00ED39B5">
        <w:rPr>
          <w:rFonts w:ascii="Arial" w:hAnsi="Arial" w:cs="Arial"/>
          <w:color w:val="000000"/>
        </w:rPr>
        <w:t xml:space="preserve"> at the Annual General Meeting in</w:t>
      </w:r>
      <w:r w:rsidRPr="00ED39B5">
        <w:rPr>
          <w:rFonts w:ascii="Arial" w:hAnsi="Arial" w:cs="Arial"/>
          <w:color w:val="000000"/>
        </w:rPr>
        <w:t xml:space="preserve"> 2019</w:t>
      </w:r>
      <w:r w:rsidR="004C5656" w:rsidRPr="00ED39B5">
        <w:rPr>
          <w:rFonts w:ascii="Arial" w:hAnsi="Arial" w:cs="Arial"/>
          <w:color w:val="000000"/>
        </w:rPr>
        <w:t>.  The trustee receiving the highest number of votes shall serve as a trustee for three years and the trustee receiving the next highest number of votes shall serve as a trustee for two years;</w:t>
      </w:r>
    </w:p>
    <w:p w:rsidR="00CB5E16" w:rsidRPr="00ED39B5" w:rsidRDefault="00CB5E16" w:rsidP="002A5369">
      <w:pPr>
        <w:widowControl w:val="0"/>
        <w:numPr>
          <w:ilvl w:val="0"/>
          <w:numId w:val="4"/>
        </w:numPr>
        <w:autoSpaceDE w:val="0"/>
        <w:autoSpaceDN w:val="0"/>
        <w:adjustRightInd w:val="0"/>
        <w:spacing w:after="0" w:line="240" w:lineRule="auto"/>
        <w:jc w:val="both"/>
        <w:rPr>
          <w:rFonts w:ascii="Arial" w:hAnsi="Arial" w:cs="Arial"/>
          <w:color w:val="000000"/>
        </w:rPr>
      </w:pPr>
      <w:r w:rsidRPr="00ED39B5">
        <w:rPr>
          <w:rFonts w:ascii="Arial" w:hAnsi="Arial" w:cs="Arial"/>
          <w:color w:val="000000"/>
        </w:rPr>
        <w:t>The existing Chair</w:t>
      </w:r>
      <w:r w:rsidR="002A5369" w:rsidRPr="00ED39B5">
        <w:rPr>
          <w:rFonts w:ascii="Arial" w:hAnsi="Arial" w:cs="Arial"/>
          <w:color w:val="000000"/>
        </w:rPr>
        <w:t xml:space="preserve"> </w:t>
      </w:r>
      <w:r w:rsidR="0012740A">
        <w:rPr>
          <w:rFonts w:ascii="Arial" w:hAnsi="Arial" w:cs="Arial"/>
          <w:color w:val="000000"/>
        </w:rPr>
        <w:t xml:space="preserve">as at the 2019 Annual General Meeting </w:t>
      </w:r>
      <w:r w:rsidR="002A5369" w:rsidRPr="00ED39B5">
        <w:rPr>
          <w:rFonts w:ascii="Arial" w:hAnsi="Arial" w:cs="Arial"/>
          <w:color w:val="000000"/>
        </w:rPr>
        <w:t>shall</w:t>
      </w:r>
      <w:r w:rsidRPr="00ED39B5">
        <w:rPr>
          <w:rFonts w:ascii="Arial" w:hAnsi="Arial" w:cs="Arial"/>
          <w:color w:val="000000"/>
        </w:rPr>
        <w:t xml:space="preserve"> retire </w:t>
      </w:r>
      <w:r w:rsidR="0011285C" w:rsidRPr="00ED39B5">
        <w:rPr>
          <w:rFonts w:ascii="Arial" w:hAnsi="Arial" w:cs="Arial"/>
          <w:color w:val="000000"/>
        </w:rPr>
        <w:t>at the close of the Annual General Meeting in</w:t>
      </w:r>
      <w:r w:rsidRPr="00ED39B5">
        <w:rPr>
          <w:rFonts w:ascii="Arial" w:hAnsi="Arial" w:cs="Arial"/>
          <w:color w:val="000000"/>
        </w:rPr>
        <w:t xml:space="preserve"> 2022</w:t>
      </w:r>
      <w:r w:rsidR="0038389B" w:rsidRPr="00ED39B5">
        <w:rPr>
          <w:rFonts w:ascii="Arial" w:hAnsi="Arial" w:cs="Arial"/>
          <w:color w:val="000000"/>
        </w:rPr>
        <w:t xml:space="preserve"> and shall not be eligible for re-election.</w:t>
      </w:r>
      <w:r w:rsidR="002A5369" w:rsidRPr="00ED39B5">
        <w:rPr>
          <w:rFonts w:ascii="Arial" w:hAnsi="Arial" w:cs="Arial"/>
          <w:color w:val="000000"/>
        </w:rPr>
        <w:t xml:space="preserve"> </w:t>
      </w:r>
      <w:r w:rsidR="0038389B" w:rsidRPr="00ED39B5">
        <w:rPr>
          <w:rFonts w:ascii="Arial" w:hAnsi="Arial" w:cs="Arial"/>
          <w:color w:val="000000"/>
        </w:rPr>
        <w:t>A</w:t>
      </w:r>
      <w:r w:rsidR="005213DA" w:rsidRPr="00ED39B5">
        <w:rPr>
          <w:rFonts w:ascii="Arial" w:hAnsi="Arial" w:cs="Arial"/>
          <w:color w:val="000000"/>
        </w:rPr>
        <w:t xml:space="preserve"> </w:t>
      </w:r>
      <w:r w:rsidRPr="00ED39B5">
        <w:rPr>
          <w:rFonts w:ascii="Arial" w:hAnsi="Arial" w:cs="Arial"/>
          <w:color w:val="000000"/>
        </w:rPr>
        <w:t xml:space="preserve">new Chair </w:t>
      </w:r>
      <w:r w:rsidR="002A5369" w:rsidRPr="00ED39B5">
        <w:rPr>
          <w:rFonts w:ascii="Arial" w:hAnsi="Arial" w:cs="Arial"/>
          <w:color w:val="000000"/>
        </w:rPr>
        <w:t xml:space="preserve">shall be </w:t>
      </w:r>
      <w:r w:rsidR="0038389B" w:rsidRPr="00ED39B5">
        <w:rPr>
          <w:rFonts w:ascii="Arial" w:hAnsi="Arial" w:cs="Arial"/>
          <w:color w:val="000000"/>
        </w:rPr>
        <w:t>elected</w:t>
      </w:r>
      <w:r w:rsidR="002A5369" w:rsidRPr="00ED39B5">
        <w:rPr>
          <w:rFonts w:ascii="Arial" w:hAnsi="Arial" w:cs="Arial"/>
          <w:color w:val="000000"/>
        </w:rPr>
        <w:t xml:space="preserve"> by the Board of Trustees</w:t>
      </w:r>
      <w:r w:rsidR="0038389B" w:rsidRPr="00ED39B5">
        <w:rPr>
          <w:rFonts w:ascii="Arial" w:hAnsi="Arial" w:cs="Arial"/>
          <w:color w:val="000000"/>
        </w:rPr>
        <w:t xml:space="preserve"> as soon as possible thereafter</w:t>
      </w:r>
      <w:r w:rsidRPr="00ED39B5">
        <w:rPr>
          <w:rFonts w:ascii="Arial" w:hAnsi="Arial" w:cs="Arial"/>
          <w:color w:val="000000"/>
        </w:rPr>
        <w:t>;</w:t>
      </w:r>
    </w:p>
    <w:p w:rsidR="00CB5E16" w:rsidRPr="00ED39B5" w:rsidRDefault="002A5369" w:rsidP="00CB5E16">
      <w:pPr>
        <w:widowControl w:val="0"/>
        <w:numPr>
          <w:ilvl w:val="0"/>
          <w:numId w:val="4"/>
        </w:numPr>
        <w:autoSpaceDE w:val="0"/>
        <w:autoSpaceDN w:val="0"/>
        <w:adjustRightInd w:val="0"/>
        <w:spacing w:after="0" w:line="240" w:lineRule="auto"/>
        <w:jc w:val="both"/>
        <w:rPr>
          <w:rFonts w:ascii="Arial" w:hAnsi="Arial" w:cs="Arial"/>
          <w:color w:val="000000"/>
        </w:rPr>
      </w:pPr>
      <w:r w:rsidRPr="00ED39B5">
        <w:rPr>
          <w:rFonts w:ascii="Arial" w:hAnsi="Arial" w:cs="Arial"/>
          <w:color w:val="000000"/>
        </w:rPr>
        <w:t>The two longest serving</w:t>
      </w:r>
      <w:r w:rsidR="0038389B" w:rsidRPr="00ED39B5">
        <w:rPr>
          <w:rFonts w:ascii="Arial" w:hAnsi="Arial" w:cs="Arial"/>
          <w:color w:val="000000"/>
        </w:rPr>
        <w:t xml:space="preserve"> appointed</w:t>
      </w:r>
      <w:r w:rsidRPr="00ED39B5">
        <w:rPr>
          <w:rFonts w:ascii="Arial" w:hAnsi="Arial" w:cs="Arial"/>
          <w:color w:val="000000"/>
        </w:rPr>
        <w:t xml:space="preserve"> trustees</w:t>
      </w:r>
      <w:r w:rsidR="0038389B" w:rsidRPr="00ED39B5">
        <w:rPr>
          <w:rFonts w:ascii="Arial" w:hAnsi="Arial" w:cs="Arial"/>
          <w:color w:val="000000"/>
        </w:rPr>
        <w:t xml:space="preserve"> as at the Annual General Meeting </w:t>
      </w:r>
      <w:r w:rsidR="004F1163" w:rsidRPr="00ED39B5">
        <w:rPr>
          <w:rFonts w:ascii="Arial" w:hAnsi="Arial" w:cs="Arial"/>
          <w:color w:val="000000"/>
        </w:rPr>
        <w:t>in 2022</w:t>
      </w:r>
      <w:r w:rsidR="006F5072" w:rsidRPr="00ED39B5">
        <w:rPr>
          <w:rFonts w:ascii="Arial" w:hAnsi="Arial" w:cs="Arial"/>
          <w:color w:val="000000"/>
        </w:rPr>
        <w:t xml:space="preserve"> (if trustees have held office for the same periods </w:t>
      </w:r>
      <w:r w:rsidR="0012740A">
        <w:rPr>
          <w:rFonts w:ascii="Arial" w:hAnsi="Arial" w:cs="Arial"/>
          <w:color w:val="000000"/>
        </w:rPr>
        <w:t xml:space="preserve">the </w:t>
      </w:r>
      <w:r w:rsidR="006F5072" w:rsidRPr="00ED39B5">
        <w:rPr>
          <w:rFonts w:ascii="Arial" w:hAnsi="Arial" w:cs="Arial"/>
          <w:color w:val="000000"/>
        </w:rPr>
        <w:t>ABDO Board of Directors will determine which 2 trustees are to retire)</w:t>
      </w:r>
      <w:r w:rsidR="004F1163" w:rsidRPr="00ED39B5">
        <w:rPr>
          <w:rFonts w:ascii="Arial" w:hAnsi="Arial" w:cs="Arial"/>
          <w:color w:val="000000"/>
        </w:rPr>
        <w:t xml:space="preserve"> </w:t>
      </w:r>
      <w:r w:rsidRPr="00ED39B5">
        <w:rPr>
          <w:rFonts w:ascii="Arial" w:hAnsi="Arial" w:cs="Arial"/>
          <w:color w:val="000000"/>
        </w:rPr>
        <w:t>shall</w:t>
      </w:r>
      <w:r w:rsidR="0038389B" w:rsidRPr="00ED39B5">
        <w:rPr>
          <w:rFonts w:ascii="Arial" w:hAnsi="Arial" w:cs="Arial"/>
          <w:color w:val="000000"/>
        </w:rPr>
        <w:t xml:space="preserve"> then retire and not be eligible for re-election or re-appointment</w:t>
      </w:r>
      <w:r w:rsidR="005213DA" w:rsidRPr="00ED39B5">
        <w:rPr>
          <w:rFonts w:ascii="Arial" w:hAnsi="Arial" w:cs="Arial"/>
          <w:color w:val="000000"/>
        </w:rPr>
        <w:t>.</w:t>
      </w:r>
      <w:r w:rsidRPr="00ED39B5">
        <w:rPr>
          <w:rFonts w:ascii="Arial" w:hAnsi="Arial" w:cs="Arial"/>
          <w:color w:val="000000"/>
        </w:rPr>
        <w:t xml:space="preserve"> </w:t>
      </w:r>
      <w:r w:rsidR="005213DA" w:rsidRPr="00ED39B5">
        <w:rPr>
          <w:rFonts w:ascii="Arial" w:hAnsi="Arial" w:cs="Arial"/>
          <w:color w:val="000000"/>
        </w:rPr>
        <w:t>T</w:t>
      </w:r>
      <w:r w:rsidR="00CB5E16" w:rsidRPr="00ED39B5">
        <w:rPr>
          <w:rFonts w:ascii="Arial" w:hAnsi="Arial" w:cs="Arial"/>
          <w:color w:val="000000"/>
        </w:rPr>
        <w:t>wo new trustees</w:t>
      </w:r>
      <w:r w:rsidR="006F5072" w:rsidRPr="00ED39B5">
        <w:rPr>
          <w:rFonts w:ascii="Arial" w:hAnsi="Arial" w:cs="Arial"/>
          <w:color w:val="000000"/>
        </w:rPr>
        <w:t xml:space="preserve"> shall be</w:t>
      </w:r>
      <w:r w:rsidR="00CB5E16" w:rsidRPr="00ED39B5">
        <w:rPr>
          <w:rFonts w:ascii="Arial" w:hAnsi="Arial" w:cs="Arial"/>
          <w:color w:val="000000"/>
        </w:rPr>
        <w:t xml:space="preserve"> appointed by the </w:t>
      </w:r>
      <w:r w:rsidR="0038389B" w:rsidRPr="00ED39B5">
        <w:rPr>
          <w:rFonts w:ascii="Arial" w:hAnsi="Arial" w:cs="Arial"/>
          <w:color w:val="000000"/>
        </w:rPr>
        <w:t xml:space="preserve">ABDO </w:t>
      </w:r>
      <w:r w:rsidR="004F1163" w:rsidRPr="00ED39B5">
        <w:rPr>
          <w:rFonts w:ascii="Arial" w:hAnsi="Arial" w:cs="Arial"/>
          <w:color w:val="000000"/>
        </w:rPr>
        <w:t>Board of Directors</w:t>
      </w:r>
      <w:r w:rsidR="006F5072" w:rsidRPr="00ED39B5">
        <w:rPr>
          <w:rFonts w:ascii="Arial" w:hAnsi="Arial" w:cs="Arial"/>
          <w:color w:val="000000"/>
        </w:rPr>
        <w:t xml:space="preserve"> as soon as possible thereafter</w:t>
      </w:r>
      <w:r w:rsidR="004F1163" w:rsidRPr="00ED39B5">
        <w:rPr>
          <w:rFonts w:ascii="Arial" w:hAnsi="Arial" w:cs="Arial"/>
          <w:color w:val="000000"/>
        </w:rPr>
        <w:t>;</w:t>
      </w:r>
      <w:r w:rsidR="008F56A8">
        <w:rPr>
          <w:rFonts w:ascii="Arial" w:hAnsi="Arial" w:cs="Arial"/>
          <w:color w:val="000000"/>
        </w:rPr>
        <w:t xml:space="preserve"> and</w:t>
      </w:r>
    </w:p>
    <w:p w:rsidR="00A2190E" w:rsidRPr="00ED39B5" w:rsidRDefault="00CB5E16" w:rsidP="00ED39B5">
      <w:pPr>
        <w:widowControl w:val="0"/>
        <w:numPr>
          <w:ilvl w:val="0"/>
          <w:numId w:val="4"/>
        </w:numPr>
        <w:autoSpaceDE w:val="0"/>
        <w:autoSpaceDN w:val="0"/>
        <w:adjustRightInd w:val="0"/>
        <w:spacing w:after="0" w:line="240" w:lineRule="auto"/>
        <w:jc w:val="both"/>
        <w:rPr>
          <w:rFonts w:ascii="Arial" w:hAnsi="Arial" w:cs="Arial"/>
          <w:color w:val="000000"/>
        </w:rPr>
      </w:pPr>
      <w:r w:rsidRPr="00ED39B5">
        <w:rPr>
          <w:rFonts w:ascii="Arial" w:hAnsi="Arial" w:cs="Arial"/>
          <w:color w:val="000000"/>
        </w:rPr>
        <w:t xml:space="preserve">The </w:t>
      </w:r>
      <w:r w:rsidR="006F5072" w:rsidRPr="00ED39B5">
        <w:rPr>
          <w:rFonts w:ascii="Arial" w:hAnsi="Arial" w:cs="Arial"/>
          <w:color w:val="000000"/>
        </w:rPr>
        <w:t xml:space="preserve">other </w:t>
      </w:r>
      <w:r w:rsidRPr="00ED39B5">
        <w:rPr>
          <w:rFonts w:ascii="Arial" w:hAnsi="Arial" w:cs="Arial"/>
          <w:color w:val="000000"/>
        </w:rPr>
        <w:t xml:space="preserve">two </w:t>
      </w:r>
      <w:r w:rsidR="006F5072" w:rsidRPr="00ED39B5">
        <w:rPr>
          <w:rFonts w:ascii="Arial" w:hAnsi="Arial" w:cs="Arial"/>
          <w:color w:val="000000"/>
        </w:rPr>
        <w:t>appointed trustees in office at the 2019 Annual General Meeting</w:t>
      </w:r>
      <w:r w:rsidR="005213DA" w:rsidRPr="00ED39B5">
        <w:rPr>
          <w:rFonts w:ascii="Arial" w:hAnsi="Arial" w:cs="Arial"/>
          <w:color w:val="000000"/>
        </w:rPr>
        <w:t xml:space="preserve"> (</w:t>
      </w:r>
      <w:r w:rsidR="006F5072" w:rsidRPr="00ED39B5">
        <w:rPr>
          <w:rFonts w:ascii="Arial" w:hAnsi="Arial" w:cs="Arial"/>
          <w:color w:val="000000"/>
        </w:rPr>
        <w:t xml:space="preserve">if remaining in office at the 2025 Annual </w:t>
      </w:r>
      <w:r w:rsidR="00BD33B1" w:rsidRPr="00ED39B5">
        <w:rPr>
          <w:rFonts w:ascii="Arial" w:hAnsi="Arial" w:cs="Arial"/>
          <w:color w:val="000000"/>
        </w:rPr>
        <w:t>General Meeting)</w:t>
      </w:r>
      <w:r w:rsidRPr="00ED39B5">
        <w:rPr>
          <w:rFonts w:ascii="Arial" w:hAnsi="Arial" w:cs="Arial"/>
          <w:color w:val="000000"/>
        </w:rPr>
        <w:t xml:space="preserve"> </w:t>
      </w:r>
      <w:r w:rsidR="00D717AE" w:rsidRPr="00ED39B5">
        <w:rPr>
          <w:rFonts w:ascii="Arial" w:hAnsi="Arial" w:cs="Arial"/>
          <w:color w:val="000000"/>
        </w:rPr>
        <w:t>shall retire</w:t>
      </w:r>
      <w:r w:rsidRPr="00ED39B5">
        <w:rPr>
          <w:rFonts w:ascii="Arial" w:hAnsi="Arial" w:cs="Arial"/>
          <w:color w:val="000000"/>
        </w:rPr>
        <w:t xml:space="preserve"> </w:t>
      </w:r>
      <w:r w:rsidR="00BD33B1" w:rsidRPr="00ED39B5">
        <w:rPr>
          <w:rFonts w:ascii="Arial" w:hAnsi="Arial" w:cs="Arial"/>
          <w:color w:val="000000"/>
        </w:rPr>
        <w:t>at</w:t>
      </w:r>
      <w:r w:rsidRPr="00ED39B5">
        <w:rPr>
          <w:rFonts w:ascii="Arial" w:hAnsi="Arial" w:cs="Arial"/>
          <w:color w:val="000000"/>
        </w:rPr>
        <w:t xml:space="preserve"> </w:t>
      </w:r>
      <w:r w:rsidR="004F1163" w:rsidRPr="00ED39B5">
        <w:rPr>
          <w:rFonts w:ascii="Arial" w:hAnsi="Arial" w:cs="Arial"/>
          <w:color w:val="000000"/>
        </w:rPr>
        <w:t xml:space="preserve">that </w:t>
      </w:r>
      <w:r w:rsidR="00BD33B1" w:rsidRPr="00ED39B5">
        <w:rPr>
          <w:rFonts w:ascii="Arial" w:hAnsi="Arial" w:cs="Arial"/>
          <w:color w:val="000000"/>
        </w:rPr>
        <w:t>Annual General Meeting</w:t>
      </w:r>
      <w:r w:rsidRPr="00ED39B5">
        <w:rPr>
          <w:rFonts w:ascii="Arial" w:hAnsi="Arial" w:cs="Arial"/>
          <w:color w:val="000000"/>
        </w:rPr>
        <w:t xml:space="preserve"> </w:t>
      </w:r>
      <w:r w:rsidR="00D717AE" w:rsidRPr="00ED39B5">
        <w:rPr>
          <w:rFonts w:ascii="Arial" w:hAnsi="Arial" w:cs="Arial"/>
          <w:color w:val="000000"/>
        </w:rPr>
        <w:t>and</w:t>
      </w:r>
      <w:r w:rsidR="00BD33B1" w:rsidRPr="00ED39B5">
        <w:rPr>
          <w:rFonts w:ascii="Arial" w:hAnsi="Arial" w:cs="Arial"/>
          <w:color w:val="000000"/>
        </w:rPr>
        <w:t xml:space="preserve"> not be eligible for re-election or re-appointment</w:t>
      </w:r>
      <w:r w:rsidR="005213DA" w:rsidRPr="00ED39B5">
        <w:rPr>
          <w:rFonts w:ascii="Arial" w:hAnsi="Arial" w:cs="Arial"/>
          <w:color w:val="000000"/>
        </w:rPr>
        <w:t>.</w:t>
      </w:r>
      <w:r w:rsidR="00BD33B1" w:rsidRPr="00ED39B5">
        <w:rPr>
          <w:rFonts w:ascii="Arial" w:hAnsi="Arial" w:cs="Arial"/>
          <w:color w:val="000000"/>
        </w:rPr>
        <w:t xml:space="preserve"> T</w:t>
      </w:r>
      <w:r w:rsidRPr="00ED39B5">
        <w:rPr>
          <w:rFonts w:ascii="Arial" w:hAnsi="Arial" w:cs="Arial"/>
          <w:color w:val="000000"/>
        </w:rPr>
        <w:t>wo new trustees</w:t>
      </w:r>
      <w:r w:rsidR="00BD33B1" w:rsidRPr="00ED39B5">
        <w:rPr>
          <w:rFonts w:ascii="Arial" w:hAnsi="Arial" w:cs="Arial"/>
          <w:color w:val="000000"/>
        </w:rPr>
        <w:t xml:space="preserve"> shall be </w:t>
      </w:r>
      <w:r w:rsidRPr="00ED39B5">
        <w:rPr>
          <w:rFonts w:ascii="Arial" w:hAnsi="Arial" w:cs="Arial"/>
          <w:color w:val="000000"/>
        </w:rPr>
        <w:t>appointed by the</w:t>
      </w:r>
      <w:r w:rsidR="00BD33B1" w:rsidRPr="00ED39B5">
        <w:rPr>
          <w:rFonts w:ascii="Arial" w:hAnsi="Arial" w:cs="Arial"/>
          <w:color w:val="000000"/>
        </w:rPr>
        <w:t xml:space="preserve"> ABDO</w:t>
      </w:r>
      <w:r w:rsidR="004F1163" w:rsidRPr="00ED39B5">
        <w:rPr>
          <w:rFonts w:ascii="Arial" w:hAnsi="Arial" w:cs="Arial"/>
          <w:color w:val="000000"/>
        </w:rPr>
        <w:t xml:space="preserve"> Board of Directors</w:t>
      </w:r>
      <w:r w:rsidR="00BD33B1" w:rsidRPr="00ED39B5">
        <w:rPr>
          <w:rFonts w:ascii="Arial" w:hAnsi="Arial" w:cs="Arial"/>
          <w:color w:val="000000"/>
        </w:rPr>
        <w:t xml:space="preserve"> as soon as possible thereafter.”</w:t>
      </w:r>
    </w:p>
    <w:p w:rsidR="00F14FC2" w:rsidRPr="00ED39B5" w:rsidRDefault="00F14FC2">
      <w:pPr>
        <w:widowControl w:val="0"/>
        <w:autoSpaceDE w:val="0"/>
        <w:autoSpaceDN w:val="0"/>
        <w:adjustRightInd w:val="0"/>
        <w:spacing w:after="0" w:line="240" w:lineRule="auto"/>
        <w:jc w:val="both"/>
        <w:rPr>
          <w:rFonts w:ascii="Arial" w:hAnsi="Arial" w:cs="Arial"/>
          <w:color w:val="000000"/>
        </w:rPr>
      </w:pPr>
    </w:p>
    <w:p w:rsidR="004F1163" w:rsidRPr="00ED39B5" w:rsidRDefault="004F1163">
      <w:pPr>
        <w:widowControl w:val="0"/>
        <w:autoSpaceDE w:val="0"/>
        <w:autoSpaceDN w:val="0"/>
        <w:adjustRightInd w:val="0"/>
        <w:spacing w:after="0" w:line="240" w:lineRule="auto"/>
        <w:jc w:val="both"/>
        <w:rPr>
          <w:rFonts w:ascii="Arial" w:hAnsi="Arial" w:cs="Arial"/>
          <w:color w:val="000000"/>
        </w:rPr>
      </w:pPr>
    </w:p>
    <w:p w:rsidR="004F1163" w:rsidRPr="00ED39B5" w:rsidRDefault="004F1163">
      <w:pPr>
        <w:widowControl w:val="0"/>
        <w:autoSpaceDE w:val="0"/>
        <w:autoSpaceDN w:val="0"/>
        <w:adjustRightInd w:val="0"/>
        <w:spacing w:after="0" w:line="240" w:lineRule="auto"/>
        <w:jc w:val="both"/>
        <w:rPr>
          <w:rFonts w:ascii="Arial" w:hAnsi="Arial" w:cs="Arial"/>
          <w:color w:val="000000"/>
        </w:rPr>
      </w:pPr>
    </w:p>
    <w:p w:rsidR="00EC021F" w:rsidRPr="00ED39B5" w:rsidRDefault="00EC021F">
      <w:pPr>
        <w:widowControl w:val="0"/>
        <w:autoSpaceDE w:val="0"/>
        <w:autoSpaceDN w:val="0"/>
        <w:adjustRightInd w:val="0"/>
        <w:spacing w:after="0" w:line="240" w:lineRule="auto"/>
        <w:jc w:val="both"/>
        <w:rPr>
          <w:rFonts w:ascii="Arial" w:hAnsi="Arial" w:cs="Arial"/>
          <w:color w:val="000000"/>
        </w:rPr>
      </w:pPr>
    </w:p>
    <w:sectPr w:rsidR="00EC021F" w:rsidRPr="00ED39B5">
      <w:headerReference w:type="default" r:id="rId7"/>
      <w:type w:val="continuous"/>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0F7B" w:rsidRDefault="004D0F7B">
      <w:pPr>
        <w:spacing w:after="0" w:line="240" w:lineRule="auto"/>
      </w:pPr>
      <w:r>
        <w:separator/>
      </w:r>
    </w:p>
  </w:endnote>
  <w:endnote w:type="continuationSeparator" w:id="0">
    <w:p w:rsidR="004D0F7B" w:rsidRDefault="004D0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0F7B" w:rsidRDefault="004D0F7B">
      <w:pPr>
        <w:spacing w:after="0" w:line="240" w:lineRule="auto"/>
      </w:pPr>
      <w:r>
        <w:separator/>
      </w:r>
    </w:p>
  </w:footnote>
  <w:footnote w:type="continuationSeparator" w:id="0">
    <w:p w:rsidR="004D0F7B" w:rsidRDefault="004D0F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0486" w:rsidRDefault="00BF0486">
    <w:pPr>
      <w:widowControl w:val="0"/>
      <w:autoSpaceDE w:val="0"/>
      <w:autoSpaceDN w:val="0"/>
      <w:adjustRightInd w:val="0"/>
      <w:spacing w:after="0" w:line="240" w:lineRule="auto"/>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81690B"/>
    <w:multiLevelType w:val="hybridMultilevel"/>
    <w:tmpl w:val="E892BF48"/>
    <w:lvl w:ilvl="0" w:tplc="8FCAD9D8">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15:restartNumberingAfterBreak="0">
    <w:nsid w:val="38E315ED"/>
    <w:multiLevelType w:val="hybridMultilevel"/>
    <w:tmpl w:val="29BC6810"/>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665A4F2D"/>
    <w:multiLevelType w:val="hybridMultilevel"/>
    <w:tmpl w:val="3DAA1262"/>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77497D0A"/>
    <w:multiLevelType w:val="hybridMultilevel"/>
    <w:tmpl w:val="0D6AEC9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03"/>
    <w:rsid w:val="0003060C"/>
    <w:rsid w:val="00036EE7"/>
    <w:rsid w:val="000710DA"/>
    <w:rsid w:val="000F15ED"/>
    <w:rsid w:val="001004DC"/>
    <w:rsid w:val="001017E5"/>
    <w:rsid w:val="0011285C"/>
    <w:rsid w:val="0012740A"/>
    <w:rsid w:val="001D7BC4"/>
    <w:rsid w:val="00206B70"/>
    <w:rsid w:val="00266369"/>
    <w:rsid w:val="00274E88"/>
    <w:rsid w:val="00287B7B"/>
    <w:rsid w:val="002A5369"/>
    <w:rsid w:val="002C190B"/>
    <w:rsid w:val="00304B55"/>
    <w:rsid w:val="0038389B"/>
    <w:rsid w:val="003B7E89"/>
    <w:rsid w:val="003E4906"/>
    <w:rsid w:val="004531FA"/>
    <w:rsid w:val="004749BB"/>
    <w:rsid w:val="00483325"/>
    <w:rsid w:val="004B638E"/>
    <w:rsid w:val="004C5656"/>
    <w:rsid w:val="004D0F7B"/>
    <w:rsid w:val="004F1163"/>
    <w:rsid w:val="00517214"/>
    <w:rsid w:val="005213DA"/>
    <w:rsid w:val="00533B78"/>
    <w:rsid w:val="0055167A"/>
    <w:rsid w:val="00554308"/>
    <w:rsid w:val="00607B49"/>
    <w:rsid w:val="0063765B"/>
    <w:rsid w:val="006F5072"/>
    <w:rsid w:val="0071624D"/>
    <w:rsid w:val="00793175"/>
    <w:rsid w:val="007A2630"/>
    <w:rsid w:val="007D633F"/>
    <w:rsid w:val="007F2BF6"/>
    <w:rsid w:val="00822F37"/>
    <w:rsid w:val="00835637"/>
    <w:rsid w:val="00843E8B"/>
    <w:rsid w:val="008F56A8"/>
    <w:rsid w:val="00A2190E"/>
    <w:rsid w:val="00A72EEF"/>
    <w:rsid w:val="00AC1E8B"/>
    <w:rsid w:val="00B4560C"/>
    <w:rsid w:val="00B457B3"/>
    <w:rsid w:val="00B74840"/>
    <w:rsid w:val="00B868C3"/>
    <w:rsid w:val="00BD169D"/>
    <w:rsid w:val="00BD33B1"/>
    <w:rsid w:val="00BE0B6F"/>
    <w:rsid w:val="00BE54B0"/>
    <w:rsid w:val="00BF0486"/>
    <w:rsid w:val="00C15A6A"/>
    <w:rsid w:val="00C708D4"/>
    <w:rsid w:val="00C9411D"/>
    <w:rsid w:val="00CB5E16"/>
    <w:rsid w:val="00CC093D"/>
    <w:rsid w:val="00D01C31"/>
    <w:rsid w:val="00D45D22"/>
    <w:rsid w:val="00D53D2E"/>
    <w:rsid w:val="00D541D5"/>
    <w:rsid w:val="00D6076D"/>
    <w:rsid w:val="00D631F5"/>
    <w:rsid w:val="00D717AE"/>
    <w:rsid w:val="00DB5220"/>
    <w:rsid w:val="00DE6D0F"/>
    <w:rsid w:val="00DF2B53"/>
    <w:rsid w:val="00E03F03"/>
    <w:rsid w:val="00E15DF6"/>
    <w:rsid w:val="00E80BEB"/>
    <w:rsid w:val="00E97702"/>
    <w:rsid w:val="00EC021F"/>
    <w:rsid w:val="00ED39B5"/>
    <w:rsid w:val="00EE0F44"/>
    <w:rsid w:val="00F05553"/>
    <w:rsid w:val="00F14FC2"/>
    <w:rsid w:val="00F51B95"/>
    <w:rsid w:val="00F87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D1F87AA0-6B0D-4F3C-BF5C-4794FEC2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F03"/>
    <w:pPr>
      <w:tabs>
        <w:tab w:val="center" w:pos="4513"/>
        <w:tab w:val="right" w:pos="9026"/>
      </w:tabs>
    </w:pPr>
  </w:style>
  <w:style w:type="character" w:customStyle="1" w:styleId="HeaderChar">
    <w:name w:val="Header Char"/>
    <w:basedOn w:val="DefaultParagraphFont"/>
    <w:link w:val="Header"/>
    <w:uiPriority w:val="99"/>
    <w:locked/>
    <w:rsid w:val="00E03F03"/>
    <w:rPr>
      <w:rFonts w:cs="Times New Roman"/>
    </w:rPr>
  </w:style>
  <w:style w:type="paragraph" w:styleId="Footer">
    <w:name w:val="footer"/>
    <w:basedOn w:val="Normal"/>
    <w:link w:val="FooterChar"/>
    <w:uiPriority w:val="99"/>
    <w:unhideWhenUsed/>
    <w:rsid w:val="00E03F03"/>
    <w:pPr>
      <w:tabs>
        <w:tab w:val="center" w:pos="4513"/>
        <w:tab w:val="right" w:pos="9026"/>
      </w:tabs>
    </w:pPr>
  </w:style>
  <w:style w:type="character" w:customStyle="1" w:styleId="FooterChar">
    <w:name w:val="Footer Char"/>
    <w:basedOn w:val="DefaultParagraphFont"/>
    <w:link w:val="Footer"/>
    <w:uiPriority w:val="99"/>
    <w:locked/>
    <w:rsid w:val="00E03F03"/>
    <w:rPr>
      <w:rFonts w:cs="Times New Roman"/>
    </w:rPr>
  </w:style>
  <w:style w:type="paragraph" w:styleId="ListParagraph">
    <w:name w:val="List Paragraph"/>
    <w:basedOn w:val="Normal"/>
    <w:uiPriority w:val="34"/>
    <w:qFormat/>
    <w:rsid w:val="003B7E89"/>
    <w:pPr>
      <w:ind w:left="720"/>
    </w:pPr>
  </w:style>
  <w:style w:type="paragraph" w:styleId="BalloonText">
    <w:name w:val="Balloon Text"/>
    <w:basedOn w:val="Normal"/>
    <w:link w:val="BalloonTextChar"/>
    <w:uiPriority w:val="99"/>
    <w:semiHidden/>
    <w:unhideWhenUsed/>
    <w:rsid w:val="007D63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3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rial"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874</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Helen Hirst (HEMPSONS)</cp:lastModifiedBy>
  <cp:revision>11</cp:revision>
  <cp:lastPrinted>2019-03-15T12:47:00Z</cp:lastPrinted>
  <dcterms:created xsi:type="dcterms:W3CDTF">2019-01-07T10:47:00Z</dcterms:created>
  <dcterms:modified xsi:type="dcterms:W3CDTF">2019-03-19T16:51:00Z</dcterms:modified>
</cp:coreProperties>
</file>